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91B0B9" w14:textId="77777777" w:rsidR="00DE7348" w:rsidRDefault="00DE7348" w:rsidP="00217AEB">
      <w:pPr>
        <w:ind w:left="708" w:firstLine="708"/>
        <w:jc w:val="center"/>
        <w:rPr>
          <w:rFonts w:ascii="Times New Roman" w:hAnsi="Times New Roman" w:cs="Times New Roman"/>
          <w:b/>
          <w:sz w:val="28"/>
          <w:szCs w:val="28"/>
          <w:lang w:val="en-US"/>
        </w:rPr>
      </w:pPr>
    </w:p>
    <w:p w14:paraId="45359328" w14:textId="77777777" w:rsidR="00154053" w:rsidRPr="00154053" w:rsidRDefault="00FC3923" w:rsidP="00154053">
      <w:pPr>
        <w:jc w:val="center"/>
        <w:rPr>
          <w:rFonts w:ascii="Times New Roman" w:hAnsi="Times New Roman" w:cs="Times New Roman"/>
          <w:b/>
          <w:sz w:val="28"/>
          <w:szCs w:val="28"/>
        </w:rPr>
      </w:pPr>
      <w:r w:rsidRPr="00FC3923">
        <w:rPr>
          <w:rFonts w:ascii="Times New Roman" w:hAnsi="Times New Roman" w:cs="Times New Roman"/>
          <w:b/>
          <w:sz w:val="28"/>
          <w:szCs w:val="28"/>
        </w:rPr>
        <w:t>КОНКУРС ПОНИМАНИЯ ПИСЬМЕННОГО ТЕКСТА</w:t>
      </w:r>
    </w:p>
    <w:p w14:paraId="335B393A" w14:textId="77777777" w:rsidR="00154053" w:rsidRDefault="00154053" w:rsidP="00154053">
      <w:pPr>
        <w:jc w:val="center"/>
        <w:rPr>
          <w:rFonts w:ascii="Times New Roman" w:hAnsi="Times New Roman" w:cs="Times New Roman"/>
          <w:b/>
          <w:sz w:val="28"/>
          <w:szCs w:val="28"/>
        </w:rPr>
      </w:pPr>
      <w:r>
        <w:rPr>
          <w:rFonts w:ascii="Times New Roman" w:hAnsi="Times New Roman" w:cs="Times New Roman"/>
          <w:b/>
          <w:sz w:val="28"/>
          <w:szCs w:val="28"/>
        </w:rPr>
        <w:t>ЛИСТ ЗАДАНИЙ</w:t>
      </w:r>
    </w:p>
    <w:p w14:paraId="4DAF3BCA" w14:textId="77777777" w:rsidR="00154053" w:rsidRPr="00154053" w:rsidRDefault="00154053" w:rsidP="00154053">
      <w:pPr>
        <w:jc w:val="center"/>
        <w:rPr>
          <w:rFonts w:ascii="Times New Roman" w:hAnsi="Times New Roman" w:cs="Times New Roman"/>
          <w:b/>
          <w:sz w:val="28"/>
          <w:szCs w:val="28"/>
        </w:rPr>
      </w:pPr>
    </w:p>
    <w:p w14:paraId="5695866E" w14:textId="77777777" w:rsidR="00CC0A0F" w:rsidRDefault="00F15C69" w:rsidP="00795371">
      <w:pPr>
        <w:rPr>
          <w:rFonts w:ascii="Times New Roman" w:hAnsi="Times New Roman" w:cs="Times New Roman"/>
          <w:b/>
          <w:sz w:val="28"/>
          <w:szCs w:val="28"/>
          <w:lang w:val="fr-FR"/>
        </w:rPr>
      </w:pPr>
      <w:r>
        <w:rPr>
          <w:rFonts w:ascii="Times New Roman" w:hAnsi="Times New Roman" w:cs="Times New Roman"/>
          <w:b/>
          <w:sz w:val="28"/>
          <w:szCs w:val="28"/>
          <w:lang w:val="fr-FR"/>
        </w:rPr>
        <w:t>Durée de l’épreuve : 4</w:t>
      </w:r>
      <w:r w:rsidR="00217AEB" w:rsidRPr="00154053">
        <w:rPr>
          <w:rFonts w:ascii="Times New Roman" w:hAnsi="Times New Roman" w:cs="Times New Roman"/>
          <w:b/>
          <w:sz w:val="28"/>
          <w:szCs w:val="28"/>
          <w:lang w:val="fr-FR"/>
        </w:rPr>
        <w:t xml:space="preserve">0 minutes </w:t>
      </w:r>
      <w:r w:rsidR="00154053">
        <w:rPr>
          <w:rFonts w:ascii="Times New Roman" w:hAnsi="Times New Roman" w:cs="Times New Roman"/>
          <w:b/>
          <w:sz w:val="28"/>
          <w:szCs w:val="28"/>
          <w:lang w:val="fr-FR"/>
        </w:rPr>
        <w:t xml:space="preserve">                                                          </w:t>
      </w:r>
      <w:r w:rsidR="00154053" w:rsidRPr="00154053">
        <w:rPr>
          <w:rFonts w:ascii="Times New Roman" w:hAnsi="Times New Roman" w:cs="Times New Roman"/>
          <w:b/>
          <w:sz w:val="28"/>
          <w:szCs w:val="28"/>
          <w:lang w:val="fr-FR"/>
        </w:rPr>
        <w:t>Note</w:t>
      </w:r>
      <w:r w:rsidR="00795371">
        <w:rPr>
          <w:rFonts w:ascii="Times New Roman" w:hAnsi="Times New Roman" w:cs="Times New Roman"/>
          <w:b/>
          <w:sz w:val="28"/>
          <w:szCs w:val="28"/>
          <w:lang w:val="fr-FR"/>
        </w:rPr>
        <w:t xml:space="preserve"> sur 20</w:t>
      </w:r>
    </w:p>
    <w:p w14:paraId="4152FFD4" w14:textId="77777777" w:rsidR="00795371" w:rsidRDefault="00795371" w:rsidP="00795371">
      <w:pPr>
        <w:rPr>
          <w:rFonts w:ascii="Times New Roman" w:hAnsi="Times New Roman" w:cs="Times New Roman"/>
          <w:b/>
          <w:sz w:val="28"/>
          <w:szCs w:val="28"/>
          <w:lang w:val="fr-FR"/>
        </w:rPr>
      </w:pPr>
    </w:p>
    <w:p w14:paraId="04F04C71" w14:textId="77777777" w:rsidR="003B2A2C" w:rsidRPr="00696F18" w:rsidRDefault="003B2A2C" w:rsidP="003B2A2C">
      <w:pPr>
        <w:jc w:val="center"/>
        <w:rPr>
          <w:rFonts w:ascii="Times New Roman" w:hAnsi="Times New Roman" w:cs="Times New Roman"/>
          <w:b/>
          <w:bCs/>
          <w:sz w:val="28"/>
          <w:szCs w:val="28"/>
          <w:lang w:val="fr-FR"/>
        </w:rPr>
      </w:pPr>
      <w:r w:rsidRPr="00696F18">
        <w:rPr>
          <w:rFonts w:ascii="Times New Roman" w:hAnsi="Times New Roman" w:cs="Times New Roman"/>
          <w:b/>
          <w:bCs/>
          <w:sz w:val="28"/>
          <w:szCs w:val="28"/>
          <w:lang w:val="fr-FR"/>
        </w:rPr>
        <w:t>Les adolescents, grands oubliés de la télévision française</w:t>
      </w:r>
    </w:p>
    <w:p w14:paraId="0D85D11D" w14:textId="77777777" w:rsidR="003B2A2C" w:rsidRPr="00696F18" w:rsidRDefault="003B2A2C" w:rsidP="003B2A2C">
      <w:pPr>
        <w:jc w:val="both"/>
        <w:rPr>
          <w:rFonts w:ascii="Times New Roman" w:hAnsi="Times New Roman" w:cs="Times New Roman"/>
          <w:bCs/>
          <w:sz w:val="28"/>
          <w:szCs w:val="28"/>
          <w:lang w:val="fr-FR"/>
        </w:rPr>
      </w:pPr>
      <w:r w:rsidRPr="00696F18">
        <w:rPr>
          <w:rFonts w:ascii="Times New Roman" w:hAnsi="Times New Roman" w:cs="Times New Roman"/>
          <w:b/>
          <w:sz w:val="28"/>
          <w:szCs w:val="28"/>
          <w:lang w:val="fr-FR"/>
        </w:rPr>
        <w:t xml:space="preserve"> </w:t>
      </w:r>
      <w:r w:rsidRPr="00696F18">
        <w:rPr>
          <w:rFonts w:ascii="Times New Roman" w:hAnsi="Times New Roman" w:cs="Times New Roman"/>
          <w:b/>
          <w:sz w:val="28"/>
          <w:szCs w:val="28"/>
          <w:lang w:val="fr-FR"/>
        </w:rPr>
        <w:tab/>
      </w:r>
      <w:r w:rsidRPr="00696F18">
        <w:rPr>
          <w:rFonts w:ascii="Times New Roman" w:hAnsi="Times New Roman" w:cs="Times New Roman"/>
          <w:bCs/>
          <w:sz w:val="28"/>
          <w:szCs w:val="28"/>
          <w:lang w:val="fr-FR"/>
        </w:rPr>
        <w:t>Selon une étude du CSA, l’offre jeunesse des chaînes publiques et privées s’adresse surtout aux enfants, laissant de côté les adolescents.</w:t>
      </w:r>
    </w:p>
    <w:p w14:paraId="5936E183" w14:textId="0E2033BF" w:rsidR="003B2A2C" w:rsidRPr="00696F18" w:rsidRDefault="003B2A2C" w:rsidP="003B2A2C">
      <w:pPr>
        <w:ind w:firstLine="708"/>
        <w:jc w:val="both"/>
        <w:rPr>
          <w:rFonts w:ascii="Times New Roman" w:hAnsi="Times New Roman" w:cs="Times New Roman"/>
          <w:bCs/>
          <w:sz w:val="28"/>
          <w:szCs w:val="28"/>
          <w:lang w:val="fr-FR"/>
        </w:rPr>
      </w:pPr>
      <w:r w:rsidRPr="00696F18">
        <w:rPr>
          <w:rFonts w:ascii="Times New Roman" w:hAnsi="Times New Roman" w:cs="Times New Roman"/>
          <w:bCs/>
          <w:sz w:val="28"/>
          <w:szCs w:val="28"/>
          <w:lang w:val="fr-FR"/>
        </w:rPr>
        <w:t>La télévision française ne favorise pas l’ouverture d’esprit et l’imaginaire des adolescents. C’est</w:t>
      </w:r>
      <w:r w:rsidR="00D76B99" w:rsidRPr="00696F18">
        <w:rPr>
          <w:rFonts w:ascii="Times New Roman" w:hAnsi="Times New Roman" w:cs="Times New Roman"/>
          <w:bCs/>
          <w:sz w:val="28"/>
          <w:szCs w:val="28"/>
          <w:lang w:val="fr-FR"/>
        </w:rPr>
        <w:t xml:space="preserve"> </w:t>
      </w:r>
      <w:r w:rsidRPr="00696F18">
        <w:rPr>
          <w:rFonts w:ascii="Times New Roman" w:hAnsi="Times New Roman" w:cs="Times New Roman"/>
          <w:bCs/>
          <w:sz w:val="28"/>
          <w:szCs w:val="28"/>
          <w:lang w:val="fr-FR"/>
        </w:rPr>
        <w:t>le constat dressé par Conseil supérieur de l’audiovisuel (CSA) dans une étude publiée dimanche 14 octobre, à l’occasion du MIPJunior</w:t>
      </w:r>
      <w:bookmarkStart w:id="0" w:name="_Hlk54552783"/>
      <w:r w:rsidRPr="00696F18">
        <w:rPr>
          <w:rFonts w:ascii="Times New Roman" w:hAnsi="Times New Roman" w:cs="Times New Roman"/>
          <w:bCs/>
          <w:sz w:val="28"/>
          <w:szCs w:val="28"/>
          <w:lang w:val="fr-FR"/>
        </w:rPr>
        <w:t xml:space="preserve">, le festival des programmes pour enfants </w:t>
      </w:r>
      <w:bookmarkEnd w:id="0"/>
      <w:r w:rsidRPr="00696F18">
        <w:rPr>
          <w:rFonts w:ascii="Times New Roman" w:hAnsi="Times New Roman" w:cs="Times New Roman"/>
          <w:bCs/>
          <w:sz w:val="28"/>
          <w:szCs w:val="28"/>
          <w:lang w:val="fr-FR"/>
        </w:rPr>
        <w:t>organisé à Cannes. Selon le CSA, les chaînes gratuites et payantes peuvent certes se targuer</w:t>
      </w:r>
      <w:r w:rsidR="0045587F">
        <w:rPr>
          <w:rStyle w:val="ae"/>
          <w:rFonts w:ascii="Times New Roman" w:hAnsi="Times New Roman" w:cs="Times New Roman"/>
          <w:bCs/>
          <w:sz w:val="28"/>
          <w:szCs w:val="28"/>
          <w:lang w:val="fr-FR"/>
        </w:rPr>
        <w:footnoteReference w:id="1"/>
      </w:r>
      <w:r w:rsidRPr="00696F18">
        <w:rPr>
          <w:rFonts w:ascii="Times New Roman" w:hAnsi="Times New Roman" w:cs="Times New Roman"/>
          <w:bCs/>
          <w:sz w:val="28"/>
          <w:szCs w:val="28"/>
          <w:lang w:val="fr-FR"/>
        </w:rPr>
        <w:t xml:space="preserve"> de proposer un volume abondant de contenus destinés à la jeunesse. Mais cette offre étant «constituée essentiellement de programmes à visée ludique et récréative», elle s’adresse surtout aux enfants, note le document. De fait, alors que « les dessins animés sont surreprésentés », les fictions et les émissions d’information dévolues</w:t>
      </w:r>
      <w:r w:rsidR="00783239">
        <w:rPr>
          <w:rStyle w:val="ae"/>
          <w:rFonts w:ascii="Times New Roman" w:hAnsi="Times New Roman" w:cs="Times New Roman"/>
          <w:bCs/>
          <w:sz w:val="28"/>
          <w:szCs w:val="28"/>
          <w:lang w:val="fr-FR"/>
        </w:rPr>
        <w:footnoteReference w:id="2"/>
      </w:r>
      <w:r w:rsidRPr="00696F18">
        <w:rPr>
          <w:rFonts w:ascii="Times New Roman" w:hAnsi="Times New Roman" w:cs="Times New Roman"/>
          <w:bCs/>
          <w:sz w:val="28"/>
          <w:szCs w:val="28"/>
          <w:lang w:val="fr-FR"/>
        </w:rPr>
        <w:t xml:space="preserve"> aux adolescents se font rares. Les conséquences de ce </w:t>
      </w:r>
      <w:bookmarkStart w:id="1" w:name="_Hlk54552851"/>
      <w:r w:rsidRPr="00696F18">
        <w:rPr>
          <w:rFonts w:ascii="Times New Roman" w:hAnsi="Times New Roman" w:cs="Times New Roman"/>
          <w:bCs/>
          <w:sz w:val="28"/>
          <w:szCs w:val="28"/>
          <w:lang w:val="fr-FR"/>
        </w:rPr>
        <w:t xml:space="preserve">manque de diversité </w:t>
      </w:r>
      <w:bookmarkEnd w:id="1"/>
      <w:r w:rsidRPr="00696F18">
        <w:rPr>
          <w:rFonts w:ascii="Times New Roman" w:hAnsi="Times New Roman" w:cs="Times New Roman"/>
          <w:bCs/>
          <w:sz w:val="28"/>
          <w:szCs w:val="28"/>
          <w:lang w:val="fr-FR"/>
        </w:rPr>
        <w:t xml:space="preserve">ne sont pas </w:t>
      </w:r>
      <w:bookmarkStart w:id="2" w:name="_Hlk54511043"/>
      <w:r w:rsidRPr="00696F18">
        <w:rPr>
          <w:rFonts w:ascii="Times New Roman" w:hAnsi="Times New Roman" w:cs="Times New Roman"/>
          <w:bCs/>
          <w:sz w:val="28"/>
          <w:szCs w:val="28"/>
          <w:lang w:val="fr-FR"/>
        </w:rPr>
        <w:t>anodines</w:t>
      </w:r>
      <w:r w:rsidR="0091441B">
        <w:rPr>
          <w:rStyle w:val="ae"/>
          <w:rFonts w:ascii="Times New Roman" w:hAnsi="Times New Roman" w:cs="Times New Roman"/>
          <w:bCs/>
          <w:sz w:val="28"/>
          <w:szCs w:val="28"/>
          <w:lang w:val="fr-FR"/>
        </w:rPr>
        <w:footnoteReference w:id="3"/>
      </w:r>
      <w:r w:rsidRPr="00696F18">
        <w:rPr>
          <w:rFonts w:ascii="Times New Roman" w:hAnsi="Times New Roman" w:cs="Times New Roman"/>
          <w:bCs/>
          <w:sz w:val="28"/>
          <w:szCs w:val="28"/>
          <w:lang w:val="fr-FR"/>
        </w:rPr>
        <w:t xml:space="preserve">. </w:t>
      </w:r>
      <w:bookmarkEnd w:id="2"/>
      <w:r w:rsidRPr="00696F18">
        <w:rPr>
          <w:rFonts w:ascii="Times New Roman" w:hAnsi="Times New Roman" w:cs="Times New Roman"/>
          <w:bCs/>
          <w:sz w:val="28"/>
          <w:szCs w:val="28"/>
          <w:lang w:val="fr-FR"/>
        </w:rPr>
        <w:t xml:space="preserve">Faute de contenus spécifiques à leur âge, les jeunes de plus de 11 ans n’ont d’autre choix que de se tourner vers l’offre grand public, et notamment la télé-réalité et le sport, observe le CSA. </w:t>
      </w:r>
    </w:p>
    <w:p w14:paraId="29765354" w14:textId="77777777" w:rsidR="003B2A2C" w:rsidRPr="00696F18" w:rsidRDefault="003B2A2C" w:rsidP="003B2A2C">
      <w:pPr>
        <w:ind w:firstLine="708"/>
        <w:jc w:val="both"/>
        <w:rPr>
          <w:rFonts w:ascii="Times New Roman" w:hAnsi="Times New Roman" w:cs="Times New Roman"/>
          <w:bCs/>
          <w:sz w:val="28"/>
          <w:szCs w:val="28"/>
          <w:lang w:val="fr-FR"/>
        </w:rPr>
      </w:pPr>
      <w:r w:rsidRPr="00696F18">
        <w:rPr>
          <w:rFonts w:ascii="Times New Roman" w:hAnsi="Times New Roman" w:cs="Times New Roman"/>
          <w:bCs/>
          <w:sz w:val="28"/>
          <w:szCs w:val="28"/>
          <w:lang w:val="fr-FR"/>
        </w:rPr>
        <w:t xml:space="preserve">En 2016, un tiers des programmes les plus regardés par les 11-18 ans étaient des grandes compétitions sportives. Les rendez-vous d’actualité pour adolescents sont encore peu nombreux. Seules Arte, France 4 et LCI ont installé un journal télévisé pour les jeunes téléspectateurs. Pourtant, « ils ont besoin d’explications adaptées pour les aider à décrypter le monde qui les entoure », estime Carole Bienaimé Besse, membre du CSA et présidente du groupe de travail sur la protection de la jeunesse. </w:t>
      </w:r>
    </w:p>
    <w:p w14:paraId="3B679735" w14:textId="77777777" w:rsidR="003B2A2C" w:rsidRPr="0045587F" w:rsidRDefault="003B2A2C" w:rsidP="003B2A2C">
      <w:pPr>
        <w:ind w:firstLine="708"/>
        <w:jc w:val="both"/>
        <w:rPr>
          <w:rFonts w:ascii="Times New Roman" w:hAnsi="Times New Roman" w:cs="Times New Roman"/>
          <w:bCs/>
          <w:sz w:val="28"/>
          <w:szCs w:val="28"/>
          <w:lang w:val="fr-FR"/>
        </w:rPr>
      </w:pPr>
      <w:r w:rsidRPr="0045587F">
        <w:rPr>
          <w:rFonts w:ascii="Times New Roman" w:hAnsi="Times New Roman" w:cs="Times New Roman"/>
          <w:bCs/>
          <w:sz w:val="28"/>
          <w:szCs w:val="28"/>
          <w:lang w:val="fr-FR"/>
        </w:rPr>
        <w:t>Fuite vers Netflix et YouTube</w:t>
      </w:r>
    </w:p>
    <w:p w14:paraId="302A30C4" w14:textId="77777777" w:rsidR="00E95E32" w:rsidRPr="00E95E32" w:rsidRDefault="003B2A2C" w:rsidP="003B2A2C">
      <w:pPr>
        <w:jc w:val="both"/>
        <w:rPr>
          <w:rFonts w:ascii="Times New Roman" w:hAnsi="Times New Roman" w:cs="Times New Roman"/>
          <w:bCs/>
          <w:sz w:val="28"/>
          <w:szCs w:val="28"/>
          <w:lang w:val="fr-FR"/>
        </w:rPr>
      </w:pPr>
      <w:r w:rsidRPr="0045587F">
        <w:rPr>
          <w:rFonts w:ascii="Times New Roman" w:hAnsi="Times New Roman" w:cs="Times New Roman"/>
          <w:bCs/>
          <w:sz w:val="28"/>
          <w:szCs w:val="28"/>
          <w:lang w:val="fr-FR"/>
        </w:rPr>
        <w:t xml:space="preserve"> </w:t>
      </w:r>
      <w:r w:rsidRPr="0045587F">
        <w:rPr>
          <w:rFonts w:ascii="Times New Roman" w:hAnsi="Times New Roman" w:cs="Times New Roman"/>
          <w:bCs/>
          <w:sz w:val="28"/>
          <w:szCs w:val="28"/>
          <w:lang w:val="fr-FR"/>
        </w:rPr>
        <w:tab/>
      </w:r>
      <w:r w:rsidRPr="00696F18">
        <w:rPr>
          <w:rFonts w:ascii="Times New Roman" w:hAnsi="Times New Roman" w:cs="Times New Roman"/>
          <w:bCs/>
          <w:sz w:val="28"/>
          <w:szCs w:val="28"/>
          <w:lang w:val="fr-FR"/>
        </w:rPr>
        <w:t xml:space="preserve">La fiction apparaît comme l’autre </w:t>
      </w:r>
      <w:r w:rsidR="00B875E3" w:rsidRPr="00696F18">
        <w:rPr>
          <w:rFonts w:ascii="Times New Roman" w:hAnsi="Times New Roman" w:cs="Times New Roman"/>
          <w:bCs/>
          <w:sz w:val="28"/>
          <w:szCs w:val="28"/>
          <w:lang w:val="fr-FR"/>
        </w:rPr>
        <w:t>“</w:t>
      </w:r>
      <w:r w:rsidRPr="00696F18">
        <w:rPr>
          <w:rFonts w:ascii="Times New Roman" w:hAnsi="Times New Roman" w:cs="Times New Roman"/>
          <w:bCs/>
          <w:sz w:val="28"/>
          <w:szCs w:val="28"/>
          <w:lang w:val="fr-FR"/>
        </w:rPr>
        <w:t>parent pauvre</w:t>
      </w:r>
      <w:r w:rsidR="00B875E3" w:rsidRPr="00696F18">
        <w:rPr>
          <w:rFonts w:ascii="Times New Roman" w:hAnsi="Times New Roman" w:cs="Times New Roman"/>
          <w:bCs/>
          <w:sz w:val="28"/>
          <w:szCs w:val="28"/>
          <w:lang w:val="fr-FR"/>
        </w:rPr>
        <w:t>”</w:t>
      </w:r>
      <w:r w:rsidRPr="00696F18">
        <w:rPr>
          <w:rFonts w:ascii="Times New Roman" w:hAnsi="Times New Roman" w:cs="Times New Roman"/>
          <w:bCs/>
          <w:sz w:val="28"/>
          <w:szCs w:val="28"/>
          <w:lang w:val="fr-FR"/>
        </w:rPr>
        <w:t xml:space="preserve"> des grilles de programmes jeunesse. Quant aux rares séries et téléfilms existants, ce sont bien souvent des </w:t>
      </w:r>
    </w:p>
    <w:p w14:paraId="04ACF9B3" w14:textId="77777777" w:rsidR="00E95E32" w:rsidRDefault="00E95E32" w:rsidP="003B2A2C">
      <w:pPr>
        <w:jc w:val="both"/>
        <w:rPr>
          <w:rFonts w:ascii="Times New Roman" w:hAnsi="Times New Roman" w:cs="Times New Roman"/>
          <w:bCs/>
          <w:sz w:val="28"/>
          <w:szCs w:val="28"/>
        </w:rPr>
      </w:pPr>
    </w:p>
    <w:p w14:paraId="10208FFE" w14:textId="5D9DAAC4" w:rsidR="003B2A2C" w:rsidRPr="00696F18" w:rsidRDefault="003B2A2C" w:rsidP="003B2A2C">
      <w:pPr>
        <w:jc w:val="both"/>
        <w:rPr>
          <w:rFonts w:ascii="Times New Roman" w:hAnsi="Times New Roman" w:cs="Times New Roman"/>
          <w:bCs/>
          <w:sz w:val="28"/>
          <w:szCs w:val="28"/>
          <w:lang w:val="fr-FR"/>
        </w:rPr>
      </w:pPr>
      <w:r w:rsidRPr="00696F18">
        <w:rPr>
          <w:rFonts w:ascii="Times New Roman" w:hAnsi="Times New Roman" w:cs="Times New Roman"/>
          <w:bCs/>
          <w:sz w:val="28"/>
          <w:szCs w:val="28"/>
          <w:lang w:val="fr-FR"/>
        </w:rPr>
        <w:t xml:space="preserve">productions étrangères. Or, «pour se construire, les adolescents ont besoin de pouvoir s’identifier à des personnages qui leur ressemblent, qui font face aux mêmes problématiques, dans un décor qui leur est familier», juge Mme Bienaimé Besse. «En les habituant à un mode de narration et à des décors anglo-saxons, il sera difficile de leur faire ensuite apprécier des créations françaises», poursuit-elle. Les grands acteurs de la vidéo à la demande par abonnement (SVoD) ont bien identifié cette faiblesse et en profitent. Un tiers des épisodes recensés sur la plate-forme américaine Netflix étaient destinés à la jeunesse en janvier, selon une étude de NPA Conseil et Harris Interactive. Le géant du divertissement Disney s’apprête, lui, à lancer en 2019 une offre de SVoD rassemblant ses dessins animés et les célèbres franchises qu’il a récemment absorbées, comme la saga Star Wars, les héros Marvel, Pixar ou encore National Geographic. La plate-forme YouTube, enfin, a elle aussi su conquérir ce jeune public: 92 % des 13-19 ans s’y rendent plus ou moins régulièrement, selon l’étude Junior Connect’ 2018 d’Ipsos. </w:t>
      </w:r>
    </w:p>
    <w:p w14:paraId="4C40BE8B" w14:textId="77777777" w:rsidR="003B2A2C" w:rsidRPr="0045587F" w:rsidRDefault="003B2A2C" w:rsidP="003B2A2C">
      <w:pPr>
        <w:ind w:firstLine="708"/>
        <w:jc w:val="both"/>
        <w:rPr>
          <w:rFonts w:ascii="Times New Roman" w:hAnsi="Times New Roman" w:cs="Times New Roman"/>
          <w:bCs/>
          <w:sz w:val="28"/>
          <w:szCs w:val="28"/>
          <w:lang w:val="fr-FR"/>
        </w:rPr>
      </w:pPr>
      <w:r w:rsidRPr="0045587F">
        <w:rPr>
          <w:rFonts w:ascii="Times New Roman" w:hAnsi="Times New Roman" w:cs="Times New Roman"/>
          <w:bCs/>
          <w:sz w:val="28"/>
          <w:szCs w:val="28"/>
          <w:lang w:val="fr-FR"/>
        </w:rPr>
        <w:t>Reconquête par le numérique</w:t>
      </w:r>
    </w:p>
    <w:p w14:paraId="6ADAA7F8" w14:textId="7091F758" w:rsidR="003B2A2C" w:rsidRPr="00696F18" w:rsidRDefault="003B2A2C" w:rsidP="003B2A2C">
      <w:pPr>
        <w:ind w:firstLine="708"/>
        <w:jc w:val="both"/>
        <w:rPr>
          <w:rFonts w:ascii="Times New Roman" w:hAnsi="Times New Roman" w:cs="Times New Roman"/>
          <w:bCs/>
          <w:sz w:val="28"/>
          <w:szCs w:val="28"/>
          <w:lang w:val="fr-FR"/>
        </w:rPr>
      </w:pPr>
      <w:r w:rsidRPr="00696F18">
        <w:rPr>
          <w:rFonts w:ascii="Times New Roman" w:hAnsi="Times New Roman" w:cs="Times New Roman"/>
          <w:bCs/>
          <w:sz w:val="28"/>
          <w:szCs w:val="28"/>
          <w:lang w:val="fr-FR"/>
        </w:rPr>
        <w:t xml:space="preserve"> Face au vieillissement de leur audience, les chaînes tentent de reconquérir les adolescents</w:t>
      </w:r>
      <w:r w:rsidR="008B2130" w:rsidRPr="00696F18">
        <w:rPr>
          <w:rFonts w:ascii="Times New Roman" w:hAnsi="Times New Roman" w:cs="Times New Roman"/>
          <w:bCs/>
          <w:sz w:val="28"/>
          <w:szCs w:val="28"/>
          <w:lang w:val="fr-FR"/>
        </w:rPr>
        <w:t xml:space="preserve"> par le travers </w:t>
      </w:r>
      <w:r w:rsidRPr="00696F18">
        <w:rPr>
          <w:rFonts w:ascii="Times New Roman" w:hAnsi="Times New Roman" w:cs="Times New Roman"/>
          <w:bCs/>
          <w:sz w:val="28"/>
          <w:szCs w:val="28"/>
          <w:lang w:val="fr-FR"/>
        </w:rPr>
        <w:t>du numérique. Au point de former des alliances: le 15 juin, TF1, France Télévisions et M6 ont annoncé le lancement à venir d’un service commun de vidéo à la demande baptisé «Salto», accessible sur tous les supports. Sur Slash, sa plate-forme consacrée aux 18-30 ans, France Télévisions a adapté en février la série norvégienne Skam, qui suit le quotidien d’une bande de lycéens. «Au début, aucune chaîne de France Télévisions ne voulait financer ce programme, car il n’allait pas être diffusé sur leur antenne, mais sur Internet, regrette un dirigeant du groupe audiovisuel public. Pendant longtemps, les chaînes ont investi uniquement pour leur public, c’est-à-dire une population âgée»</w:t>
      </w:r>
      <w:r w:rsidR="00E54DD2" w:rsidRPr="00696F18">
        <w:rPr>
          <w:rFonts w:ascii="Times New Roman" w:hAnsi="Times New Roman" w:cs="Times New Roman"/>
          <w:bCs/>
          <w:sz w:val="28"/>
          <w:szCs w:val="28"/>
          <w:lang w:val="fr-FR"/>
        </w:rPr>
        <w:t>.</w:t>
      </w:r>
      <w:r w:rsidRPr="00696F18">
        <w:rPr>
          <w:rFonts w:ascii="Times New Roman" w:hAnsi="Times New Roman" w:cs="Times New Roman"/>
          <w:bCs/>
          <w:sz w:val="28"/>
          <w:szCs w:val="28"/>
          <w:lang w:val="fr-FR"/>
        </w:rPr>
        <w:t xml:space="preserve"> L’exécutif a fait du rajeunissement des téléspectateurs l’un des chantiers de sa vaste réforme de l’audiovisuel public, attendue pour 2019. S’inspirant de BBC Three, la chaîne britannique axée sur la jeunesse, sa consœur France 4 va quitter d’ici à 2020 le canal hertzien pour basculer vers le numérique. Les moyens alloués à la plate-forme Slash vont par ailleurs être revus à la hausse. Reste que, en ciblant les jeunes adultes, cette offre risque d’</w:t>
      </w:r>
      <w:bookmarkStart w:id="3" w:name="_Hlk54511805"/>
      <w:r w:rsidRPr="00696F18">
        <w:rPr>
          <w:rFonts w:ascii="Times New Roman" w:hAnsi="Times New Roman" w:cs="Times New Roman"/>
          <w:bCs/>
          <w:sz w:val="28"/>
          <w:szCs w:val="28"/>
          <w:lang w:val="fr-FR"/>
        </w:rPr>
        <w:t>écarter</w:t>
      </w:r>
      <w:bookmarkEnd w:id="3"/>
      <w:r w:rsidR="0091441B">
        <w:rPr>
          <w:rStyle w:val="ae"/>
          <w:rFonts w:ascii="Times New Roman" w:hAnsi="Times New Roman" w:cs="Times New Roman"/>
          <w:bCs/>
          <w:sz w:val="28"/>
          <w:szCs w:val="28"/>
          <w:lang w:val="fr-FR"/>
        </w:rPr>
        <w:footnoteReference w:id="4"/>
      </w:r>
      <w:r w:rsidRPr="00696F18">
        <w:rPr>
          <w:rFonts w:ascii="Times New Roman" w:hAnsi="Times New Roman" w:cs="Times New Roman"/>
          <w:bCs/>
          <w:sz w:val="28"/>
          <w:szCs w:val="28"/>
          <w:lang w:val="fr-FR"/>
        </w:rPr>
        <w:t xml:space="preserve"> à nouveau les adolescents. </w:t>
      </w:r>
    </w:p>
    <w:p w14:paraId="78FFB7FA" w14:textId="77777777" w:rsidR="00696F18" w:rsidRPr="00696F18" w:rsidRDefault="00696F18" w:rsidP="003B2A2C">
      <w:pPr>
        <w:ind w:firstLine="708"/>
        <w:jc w:val="both"/>
        <w:rPr>
          <w:rFonts w:ascii="Times New Roman" w:hAnsi="Times New Roman" w:cs="Times New Roman"/>
          <w:bCs/>
          <w:sz w:val="24"/>
          <w:szCs w:val="24"/>
          <w:lang w:val="fr-FR"/>
        </w:rPr>
      </w:pPr>
    </w:p>
    <w:p w14:paraId="0541F0FA" w14:textId="77777777" w:rsidR="00696F18" w:rsidRPr="0045587F" w:rsidRDefault="00696F18" w:rsidP="003B2A2C">
      <w:pPr>
        <w:ind w:firstLine="708"/>
        <w:jc w:val="both"/>
        <w:rPr>
          <w:rFonts w:ascii="Times New Roman" w:hAnsi="Times New Roman" w:cs="Times New Roman"/>
          <w:bCs/>
          <w:sz w:val="24"/>
          <w:szCs w:val="24"/>
          <w:lang w:val="fr-FR"/>
        </w:rPr>
      </w:pPr>
    </w:p>
    <w:p w14:paraId="4DC663BD" w14:textId="77777777" w:rsidR="00696F18" w:rsidRPr="0045587F" w:rsidRDefault="00696F18" w:rsidP="003B2A2C">
      <w:pPr>
        <w:ind w:firstLine="708"/>
        <w:jc w:val="both"/>
        <w:rPr>
          <w:rFonts w:ascii="Times New Roman" w:hAnsi="Times New Roman" w:cs="Times New Roman"/>
          <w:bCs/>
          <w:sz w:val="24"/>
          <w:szCs w:val="24"/>
          <w:lang w:val="fr-FR"/>
        </w:rPr>
      </w:pPr>
    </w:p>
    <w:p w14:paraId="6DCBD8A1" w14:textId="77777777" w:rsidR="00696F18" w:rsidRPr="0045587F" w:rsidRDefault="00696F18" w:rsidP="003B2A2C">
      <w:pPr>
        <w:ind w:firstLine="708"/>
        <w:jc w:val="both"/>
        <w:rPr>
          <w:rFonts w:ascii="Times New Roman" w:hAnsi="Times New Roman" w:cs="Times New Roman"/>
          <w:bCs/>
          <w:sz w:val="24"/>
          <w:szCs w:val="24"/>
          <w:lang w:val="fr-FR"/>
        </w:rPr>
      </w:pPr>
    </w:p>
    <w:p w14:paraId="21C313F4" w14:textId="77777777" w:rsidR="00CC0A0F" w:rsidRPr="00154053" w:rsidRDefault="0091034E" w:rsidP="00CC0A0F">
      <w:pPr>
        <w:jc w:val="both"/>
        <w:rPr>
          <w:rFonts w:ascii="Times New Roman" w:hAnsi="Times New Roman" w:cs="Times New Roman"/>
          <w:b/>
          <w:sz w:val="28"/>
          <w:szCs w:val="28"/>
          <w:lang w:val="fr-FR"/>
        </w:rPr>
      </w:pPr>
      <w:r>
        <w:rPr>
          <w:rFonts w:ascii="Times New Roman" w:hAnsi="Times New Roman" w:cs="Times New Roman"/>
          <w:b/>
          <w:sz w:val="28"/>
          <w:szCs w:val="28"/>
          <w:lang w:val="fr-FR"/>
        </w:rPr>
        <w:t>1-10</w:t>
      </w:r>
      <w:r w:rsidR="00CC0A0F" w:rsidRPr="00154053">
        <w:rPr>
          <w:rFonts w:ascii="Times New Roman" w:hAnsi="Times New Roman" w:cs="Times New Roman"/>
          <w:b/>
          <w:sz w:val="28"/>
          <w:szCs w:val="28"/>
          <w:lang w:val="fr-FR"/>
        </w:rPr>
        <w:t>. Lisez le document ci-dessus, puis répondez aux questions suivantes :</w:t>
      </w:r>
    </w:p>
    <w:p w14:paraId="01CC9DBA" w14:textId="39E2801D" w:rsidR="00C1400E" w:rsidRPr="00D358D3" w:rsidRDefault="00041ACE" w:rsidP="00D54B9D">
      <w:pPr>
        <w:pStyle w:val="aa"/>
        <w:tabs>
          <w:tab w:val="left" w:pos="426"/>
        </w:tabs>
        <w:ind w:left="0"/>
        <w:jc w:val="right"/>
        <w:rPr>
          <w:rFonts w:ascii="Times New Roman" w:hAnsi="Times New Roman" w:cs="Times New Roman"/>
          <w:sz w:val="28"/>
          <w:szCs w:val="28"/>
          <w:lang w:val="fr-FR"/>
        </w:rPr>
      </w:pPr>
      <w:r>
        <w:rPr>
          <w:rFonts w:ascii="Times New Roman" w:hAnsi="Times New Roman" w:cs="Times New Roman"/>
          <w:sz w:val="28"/>
          <w:szCs w:val="28"/>
          <w:lang w:val="fr-FR"/>
        </w:rPr>
        <w:t xml:space="preserve">     </w:t>
      </w:r>
    </w:p>
    <w:p w14:paraId="1C1FBF2C" w14:textId="49E3E8D2" w:rsidR="002E1787" w:rsidRPr="00D54B9D" w:rsidRDefault="00CB06FC" w:rsidP="00D54B9D">
      <w:pPr>
        <w:pStyle w:val="aa"/>
        <w:numPr>
          <w:ilvl w:val="0"/>
          <w:numId w:val="4"/>
        </w:numPr>
        <w:tabs>
          <w:tab w:val="left" w:pos="426"/>
        </w:tabs>
        <w:ind w:left="0" w:firstLine="0"/>
        <w:jc w:val="both"/>
        <w:rPr>
          <w:rFonts w:ascii="Times New Roman" w:hAnsi="Times New Roman" w:cs="Times New Roman"/>
          <w:sz w:val="28"/>
          <w:szCs w:val="28"/>
          <w:lang w:val="fr-FR"/>
        </w:rPr>
      </w:pPr>
      <w:r>
        <w:rPr>
          <w:rFonts w:ascii="Times New Roman" w:hAnsi="Times New Roman" w:cs="Times New Roman"/>
          <w:sz w:val="28"/>
          <w:szCs w:val="28"/>
          <w:lang w:val="fr-FR"/>
        </w:rPr>
        <w:t>Ce texte parle d</w:t>
      </w:r>
      <w:r w:rsidR="007C68C7">
        <w:rPr>
          <w:rFonts w:ascii="Times New Roman" w:hAnsi="Times New Roman" w:cs="Times New Roman"/>
          <w:sz w:val="28"/>
          <w:szCs w:val="28"/>
          <w:lang w:val="fr-FR"/>
        </w:rPr>
        <w:t>u...</w:t>
      </w:r>
      <w:r w:rsidR="00041ACE" w:rsidRPr="00041ACE">
        <w:rPr>
          <w:rFonts w:ascii="Times New Roman" w:hAnsi="Times New Roman" w:cs="Times New Roman"/>
          <w:sz w:val="28"/>
          <w:szCs w:val="28"/>
          <w:lang w:val="fr-FR"/>
        </w:rPr>
        <w:t> </w:t>
      </w:r>
    </w:p>
    <w:p w14:paraId="08F5C41E" w14:textId="78826B3C" w:rsidR="00D54B9D" w:rsidRPr="00041ACE" w:rsidRDefault="00D54B9D" w:rsidP="00D54B9D">
      <w:pPr>
        <w:pStyle w:val="aa"/>
        <w:tabs>
          <w:tab w:val="left" w:pos="426"/>
        </w:tabs>
        <w:ind w:left="0"/>
        <w:jc w:val="right"/>
        <w:rPr>
          <w:rFonts w:ascii="Times New Roman" w:hAnsi="Times New Roman" w:cs="Times New Roman"/>
          <w:sz w:val="28"/>
          <w:szCs w:val="28"/>
          <w:lang w:val="fr-FR"/>
        </w:rPr>
      </w:pPr>
      <w:r>
        <w:rPr>
          <w:rFonts w:ascii="Times New Roman" w:hAnsi="Times New Roman" w:cs="Times New Roman"/>
          <w:i/>
          <w:sz w:val="28"/>
          <w:szCs w:val="28"/>
          <w:lang w:val="fr-FR"/>
        </w:rPr>
        <w:t xml:space="preserve">2 </w:t>
      </w:r>
      <w:r w:rsidRPr="00041ACE">
        <w:rPr>
          <w:rFonts w:ascii="Times New Roman" w:hAnsi="Times New Roman" w:cs="Times New Roman"/>
          <w:i/>
          <w:sz w:val="28"/>
          <w:szCs w:val="28"/>
          <w:lang w:val="fr-FR"/>
        </w:rPr>
        <w:t>points</w:t>
      </w:r>
    </w:p>
    <w:p w14:paraId="5771712A" w14:textId="6466D781" w:rsidR="00041ACE" w:rsidRDefault="0045587F" w:rsidP="00D54B9D">
      <w:pPr>
        <w:pStyle w:val="aa"/>
        <w:numPr>
          <w:ilvl w:val="0"/>
          <w:numId w:val="5"/>
        </w:numPr>
        <w:tabs>
          <w:tab w:val="left" w:pos="426"/>
          <w:tab w:val="left" w:pos="993"/>
        </w:tabs>
        <w:ind w:left="567" w:firstLine="0"/>
        <w:jc w:val="both"/>
        <w:rPr>
          <w:rFonts w:ascii="Times New Roman" w:hAnsi="Times New Roman" w:cs="Times New Roman"/>
          <w:sz w:val="28"/>
          <w:szCs w:val="28"/>
          <w:lang w:val="fr-FR"/>
        </w:rPr>
      </w:pPr>
      <w:r>
        <w:rPr>
          <w:rFonts w:ascii="Times New Roman" w:hAnsi="Times New Roman" w:cs="Times New Roman"/>
          <w:sz w:val="28"/>
          <w:szCs w:val="28"/>
          <w:lang w:val="fr-FR"/>
        </w:rPr>
        <w:t>dé</w:t>
      </w:r>
      <w:r w:rsidR="007C68C7" w:rsidRPr="00696F18">
        <w:rPr>
          <w:rFonts w:ascii="Times New Roman" w:hAnsi="Times New Roman" w:cs="Times New Roman"/>
          <w:sz w:val="28"/>
          <w:szCs w:val="28"/>
          <w:lang w:val="fr-FR"/>
        </w:rPr>
        <w:t xml:space="preserve">ficit </w:t>
      </w:r>
      <w:r w:rsidR="00CB06FC">
        <w:rPr>
          <w:rFonts w:ascii="Times New Roman" w:hAnsi="Times New Roman" w:cs="Times New Roman"/>
          <w:sz w:val="28"/>
          <w:szCs w:val="28"/>
          <w:lang w:val="fr-FR"/>
        </w:rPr>
        <w:t xml:space="preserve">des émissions </w:t>
      </w:r>
      <w:r w:rsidR="007C68C7">
        <w:rPr>
          <w:rFonts w:ascii="Times New Roman" w:hAnsi="Times New Roman" w:cs="Times New Roman"/>
          <w:sz w:val="28"/>
          <w:szCs w:val="28"/>
          <w:lang w:val="fr-FR"/>
        </w:rPr>
        <w:t>d’</w:t>
      </w:r>
      <w:r w:rsidR="00CB06FC">
        <w:rPr>
          <w:rFonts w:ascii="Times New Roman" w:hAnsi="Times New Roman" w:cs="Times New Roman"/>
          <w:sz w:val="28"/>
          <w:szCs w:val="28"/>
          <w:lang w:val="fr-FR"/>
        </w:rPr>
        <w:t>infor</w:t>
      </w:r>
      <w:r w:rsidR="007C68C7">
        <w:rPr>
          <w:rFonts w:ascii="Times New Roman" w:hAnsi="Times New Roman" w:cs="Times New Roman"/>
          <w:sz w:val="28"/>
          <w:szCs w:val="28"/>
          <w:lang w:val="fr-FR"/>
        </w:rPr>
        <w:t>mation pour les ados</w:t>
      </w:r>
    </w:p>
    <w:p w14:paraId="022D4ADF" w14:textId="456B2163" w:rsidR="007C68C7" w:rsidRPr="007C68C7" w:rsidRDefault="007C68C7" w:rsidP="00D54B9D">
      <w:pPr>
        <w:pStyle w:val="aa"/>
        <w:numPr>
          <w:ilvl w:val="0"/>
          <w:numId w:val="5"/>
        </w:numPr>
        <w:tabs>
          <w:tab w:val="left" w:pos="426"/>
          <w:tab w:val="left" w:pos="993"/>
        </w:tabs>
        <w:ind w:left="567" w:firstLine="0"/>
        <w:jc w:val="both"/>
        <w:rPr>
          <w:rFonts w:ascii="Times New Roman" w:hAnsi="Times New Roman" w:cs="Times New Roman"/>
          <w:sz w:val="28"/>
          <w:szCs w:val="28"/>
          <w:lang w:val="fr-FR"/>
        </w:rPr>
      </w:pPr>
      <w:r w:rsidRPr="00696F18">
        <w:rPr>
          <w:rFonts w:ascii="Times New Roman" w:hAnsi="Times New Roman" w:cs="Times New Roman"/>
          <w:bCs/>
          <w:sz w:val="28"/>
          <w:szCs w:val="28"/>
          <w:lang w:val="fr-FR"/>
        </w:rPr>
        <w:t>festival des programmes pour les enfants</w:t>
      </w:r>
    </w:p>
    <w:p w14:paraId="7FAE5E80" w14:textId="483DE01A" w:rsidR="000855FC" w:rsidRPr="00614327" w:rsidRDefault="007C68C7" w:rsidP="00D54B9D">
      <w:pPr>
        <w:pStyle w:val="aa"/>
        <w:numPr>
          <w:ilvl w:val="0"/>
          <w:numId w:val="5"/>
        </w:numPr>
        <w:tabs>
          <w:tab w:val="left" w:pos="426"/>
          <w:tab w:val="left" w:pos="993"/>
        </w:tabs>
        <w:ind w:left="567" w:firstLine="0"/>
        <w:jc w:val="both"/>
        <w:rPr>
          <w:rFonts w:ascii="Times New Roman" w:hAnsi="Times New Roman" w:cs="Times New Roman"/>
          <w:sz w:val="28"/>
          <w:szCs w:val="28"/>
          <w:lang w:val="fr-FR"/>
        </w:rPr>
      </w:pPr>
      <w:r w:rsidRPr="00696F18">
        <w:rPr>
          <w:rFonts w:ascii="Times New Roman" w:hAnsi="Times New Roman" w:cs="Times New Roman"/>
          <w:bCs/>
          <w:sz w:val="28"/>
          <w:szCs w:val="28"/>
          <w:lang w:val="fr-FR"/>
        </w:rPr>
        <w:t>manque de diversité des films pour les enfants</w:t>
      </w:r>
      <w:r w:rsidR="00041ACE">
        <w:rPr>
          <w:rFonts w:ascii="Times New Roman" w:hAnsi="Times New Roman" w:cs="Times New Roman"/>
          <w:sz w:val="28"/>
          <w:szCs w:val="28"/>
          <w:lang w:val="fr-FR"/>
        </w:rPr>
        <w:tab/>
      </w:r>
      <w:r w:rsidR="00041ACE">
        <w:rPr>
          <w:rFonts w:ascii="Times New Roman" w:hAnsi="Times New Roman" w:cs="Times New Roman"/>
          <w:sz w:val="28"/>
          <w:szCs w:val="28"/>
          <w:lang w:val="fr-FR"/>
        </w:rPr>
        <w:tab/>
      </w:r>
      <w:r w:rsidR="00041ACE">
        <w:rPr>
          <w:rFonts w:ascii="Times New Roman" w:hAnsi="Times New Roman" w:cs="Times New Roman"/>
          <w:sz w:val="28"/>
          <w:szCs w:val="28"/>
          <w:lang w:val="fr-FR"/>
        </w:rPr>
        <w:tab/>
      </w:r>
      <w:r w:rsidR="00041ACE">
        <w:rPr>
          <w:rFonts w:ascii="Times New Roman" w:hAnsi="Times New Roman" w:cs="Times New Roman"/>
          <w:sz w:val="28"/>
          <w:szCs w:val="28"/>
          <w:lang w:val="fr-FR"/>
        </w:rPr>
        <w:tab/>
      </w:r>
      <w:r w:rsidR="00041ACE">
        <w:rPr>
          <w:rFonts w:ascii="Times New Roman" w:hAnsi="Times New Roman" w:cs="Times New Roman"/>
          <w:sz w:val="28"/>
          <w:szCs w:val="28"/>
          <w:lang w:val="fr-FR"/>
        </w:rPr>
        <w:tab/>
      </w:r>
      <w:r w:rsidR="00614327">
        <w:rPr>
          <w:rFonts w:ascii="Times New Roman" w:hAnsi="Times New Roman" w:cs="Times New Roman"/>
          <w:sz w:val="28"/>
          <w:szCs w:val="28"/>
          <w:lang w:val="fr-FR"/>
        </w:rPr>
        <w:t xml:space="preserve">   </w:t>
      </w:r>
      <w:r w:rsidR="002E1787" w:rsidRPr="00041ACE">
        <w:rPr>
          <w:rFonts w:ascii="Times New Roman" w:hAnsi="Times New Roman" w:cs="Times New Roman"/>
          <w:i/>
          <w:sz w:val="28"/>
          <w:szCs w:val="28"/>
          <w:lang w:val="fr-FR"/>
        </w:rPr>
        <w:t xml:space="preserve"> </w:t>
      </w:r>
    </w:p>
    <w:p w14:paraId="5F6C58AC" w14:textId="77777777" w:rsidR="00614327" w:rsidRPr="007F72C9" w:rsidRDefault="00614327" w:rsidP="00D54B9D">
      <w:pPr>
        <w:pStyle w:val="aa"/>
        <w:tabs>
          <w:tab w:val="left" w:pos="426"/>
        </w:tabs>
        <w:ind w:left="0"/>
        <w:jc w:val="both"/>
        <w:rPr>
          <w:rFonts w:ascii="Times New Roman" w:hAnsi="Times New Roman" w:cs="Times New Roman"/>
          <w:i/>
          <w:sz w:val="28"/>
          <w:szCs w:val="28"/>
          <w:lang w:val="fr-FR"/>
        </w:rPr>
      </w:pPr>
    </w:p>
    <w:p w14:paraId="5A92A835" w14:textId="77777777" w:rsidR="00D54B9D" w:rsidRPr="007F72C9" w:rsidRDefault="00D54B9D" w:rsidP="00D54B9D">
      <w:pPr>
        <w:pStyle w:val="aa"/>
        <w:tabs>
          <w:tab w:val="left" w:pos="426"/>
        </w:tabs>
        <w:ind w:left="0"/>
        <w:jc w:val="both"/>
        <w:rPr>
          <w:rFonts w:ascii="Times New Roman" w:hAnsi="Times New Roman" w:cs="Times New Roman"/>
          <w:i/>
          <w:sz w:val="28"/>
          <w:szCs w:val="28"/>
          <w:lang w:val="fr-FR"/>
        </w:rPr>
      </w:pPr>
    </w:p>
    <w:p w14:paraId="474BDE68" w14:textId="39ECA204" w:rsidR="00D54B9D" w:rsidRPr="00D54B9D" w:rsidRDefault="00FF26A4" w:rsidP="00D54B9D">
      <w:pPr>
        <w:pStyle w:val="aa"/>
        <w:numPr>
          <w:ilvl w:val="0"/>
          <w:numId w:val="4"/>
        </w:numPr>
        <w:tabs>
          <w:tab w:val="left" w:pos="426"/>
        </w:tabs>
        <w:ind w:left="0" w:firstLine="0"/>
        <w:jc w:val="both"/>
        <w:rPr>
          <w:rFonts w:ascii="Times New Roman" w:hAnsi="Times New Roman" w:cs="Times New Roman"/>
          <w:sz w:val="28"/>
          <w:szCs w:val="28"/>
          <w:lang w:val="fr-FR"/>
        </w:rPr>
      </w:pPr>
      <w:r w:rsidRPr="00FF26A4">
        <w:rPr>
          <w:rFonts w:ascii="Times New Roman" w:hAnsi="Times New Roman" w:cs="Times New Roman"/>
          <w:sz w:val="28"/>
          <w:szCs w:val="28"/>
          <w:lang w:val="fr-FR"/>
        </w:rPr>
        <w:t xml:space="preserve">Comment les chaînes commencent-elles à résoudre le problème?                                                                                  </w:t>
      </w:r>
      <w:r w:rsidR="00D54B9D">
        <w:rPr>
          <w:rFonts w:ascii="Times New Roman" w:hAnsi="Times New Roman" w:cs="Times New Roman"/>
          <w:sz w:val="28"/>
          <w:szCs w:val="28"/>
          <w:lang w:val="fr-FR"/>
        </w:rPr>
        <w:t xml:space="preserve">  </w:t>
      </w:r>
      <w:r w:rsidR="00D54B9D" w:rsidRPr="00696F18">
        <w:rPr>
          <w:rFonts w:ascii="Times New Roman" w:hAnsi="Times New Roman" w:cs="Times New Roman"/>
          <w:sz w:val="28"/>
          <w:szCs w:val="28"/>
          <w:lang w:val="fr-FR"/>
        </w:rPr>
        <w:t xml:space="preserve">                                                                                    </w:t>
      </w:r>
      <w:r w:rsidR="00683B24" w:rsidRPr="00696F18">
        <w:rPr>
          <w:rFonts w:ascii="Times New Roman" w:hAnsi="Times New Roman" w:cs="Times New Roman"/>
          <w:sz w:val="28"/>
          <w:szCs w:val="28"/>
          <w:lang w:val="fr-FR"/>
        </w:rPr>
        <w:tab/>
      </w:r>
      <w:r w:rsidR="00683B24" w:rsidRPr="00696F18">
        <w:rPr>
          <w:rFonts w:ascii="Times New Roman" w:hAnsi="Times New Roman" w:cs="Times New Roman"/>
          <w:sz w:val="28"/>
          <w:szCs w:val="28"/>
          <w:lang w:val="fr-FR"/>
        </w:rPr>
        <w:tab/>
      </w:r>
      <w:r w:rsidR="00683B24" w:rsidRPr="00696F18">
        <w:rPr>
          <w:rFonts w:ascii="Times New Roman" w:hAnsi="Times New Roman" w:cs="Times New Roman"/>
          <w:sz w:val="28"/>
          <w:szCs w:val="28"/>
          <w:lang w:val="fr-FR"/>
        </w:rPr>
        <w:tab/>
      </w:r>
      <w:r w:rsidR="00F66FB3" w:rsidRPr="00696F18">
        <w:rPr>
          <w:rFonts w:ascii="Times New Roman" w:hAnsi="Times New Roman" w:cs="Times New Roman"/>
          <w:sz w:val="28"/>
          <w:szCs w:val="28"/>
          <w:lang w:val="fr-FR"/>
        </w:rPr>
        <w:tab/>
      </w:r>
      <w:r w:rsidR="00F66FB3" w:rsidRPr="00696F18">
        <w:rPr>
          <w:rFonts w:ascii="Times New Roman" w:hAnsi="Times New Roman" w:cs="Times New Roman"/>
          <w:sz w:val="28"/>
          <w:szCs w:val="28"/>
          <w:lang w:val="fr-FR"/>
        </w:rPr>
        <w:tab/>
      </w:r>
      <w:r w:rsidR="00F66FB3" w:rsidRPr="00696F18">
        <w:rPr>
          <w:rFonts w:ascii="Times New Roman" w:hAnsi="Times New Roman" w:cs="Times New Roman"/>
          <w:sz w:val="28"/>
          <w:szCs w:val="28"/>
          <w:lang w:val="fr-FR"/>
        </w:rPr>
        <w:tab/>
      </w:r>
      <w:r w:rsidR="00F66FB3" w:rsidRPr="00696F18">
        <w:rPr>
          <w:rFonts w:ascii="Times New Roman" w:hAnsi="Times New Roman" w:cs="Times New Roman"/>
          <w:sz w:val="28"/>
          <w:szCs w:val="28"/>
          <w:lang w:val="fr-FR"/>
        </w:rPr>
        <w:tab/>
      </w:r>
      <w:r w:rsidR="00F66FB3" w:rsidRPr="00696F18">
        <w:rPr>
          <w:rFonts w:ascii="Times New Roman" w:hAnsi="Times New Roman" w:cs="Times New Roman"/>
          <w:sz w:val="28"/>
          <w:szCs w:val="28"/>
          <w:lang w:val="fr-FR"/>
        </w:rPr>
        <w:tab/>
      </w:r>
      <w:r w:rsidR="00F66FB3" w:rsidRPr="00696F18">
        <w:rPr>
          <w:rFonts w:ascii="Times New Roman" w:hAnsi="Times New Roman" w:cs="Times New Roman"/>
          <w:sz w:val="28"/>
          <w:szCs w:val="28"/>
          <w:lang w:val="fr-FR"/>
        </w:rPr>
        <w:tab/>
      </w:r>
      <w:r w:rsidR="00F66FB3" w:rsidRPr="00696F18">
        <w:rPr>
          <w:rFonts w:ascii="Times New Roman" w:hAnsi="Times New Roman" w:cs="Times New Roman"/>
          <w:sz w:val="28"/>
          <w:szCs w:val="28"/>
          <w:lang w:val="fr-FR"/>
        </w:rPr>
        <w:tab/>
      </w:r>
      <w:r w:rsidR="00F66FB3" w:rsidRPr="00696F18">
        <w:rPr>
          <w:rFonts w:ascii="Times New Roman" w:hAnsi="Times New Roman" w:cs="Times New Roman"/>
          <w:sz w:val="28"/>
          <w:szCs w:val="28"/>
          <w:lang w:val="fr-FR"/>
        </w:rPr>
        <w:tab/>
      </w:r>
      <w:r w:rsidR="00F66FB3" w:rsidRPr="00696F18">
        <w:rPr>
          <w:rFonts w:ascii="Times New Roman" w:hAnsi="Times New Roman" w:cs="Times New Roman"/>
          <w:sz w:val="28"/>
          <w:szCs w:val="28"/>
          <w:lang w:val="fr-FR"/>
        </w:rPr>
        <w:tab/>
      </w:r>
      <w:r w:rsidR="00696F18" w:rsidRPr="00696F18">
        <w:rPr>
          <w:rFonts w:ascii="Times New Roman" w:hAnsi="Times New Roman" w:cs="Times New Roman"/>
          <w:sz w:val="28"/>
          <w:szCs w:val="28"/>
          <w:lang w:val="fr-FR"/>
        </w:rPr>
        <w:t xml:space="preserve">       </w:t>
      </w:r>
      <w:r w:rsidR="00D54B9D" w:rsidRPr="0091034E">
        <w:rPr>
          <w:rFonts w:ascii="Times New Roman" w:hAnsi="Times New Roman" w:cs="Times New Roman"/>
          <w:i/>
          <w:sz w:val="28"/>
          <w:szCs w:val="28"/>
          <w:lang w:val="fr-FR"/>
        </w:rPr>
        <w:t>2 points</w:t>
      </w:r>
    </w:p>
    <w:p w14:paraId="44A01DDD" w14:textId="79060B1C" w:rsidR="00614327" w:rsidRDefault="00CB06FC" w:rsidP="00D54B9D">
      <w:pPr>
        <w:pStyle w:val="aa"/>
        <w:numPr>
          <w:ilvl w:val="0"/>
          <w:numId w:val="6"/>
        </w:numPr>
        <w:tabs>
          <w:tab w:val="left" w:pos="426"/>
          <w:tab w:val="left" w:pos="993"/>
        </w:tabs>
        <w:ind w:left="567" w:firstLine="0"/>
        <w:jc w:val="both"/>
        <w:rPr>
          <w:rFonts w:ascii="Times New Roman" w:hAnsi="Times New Roman" w:cs="Times New Roman"/>
          <w:sz w:val="28"/>
          <w:szCs w:val="28"/>
          <w:lang w:val="fr-FR"/>
        </w:rPr>
      </w:pPr>
      <w:r>
        <w:rPr>
          <w:rFonts w:ascii="Times New Roman" w:hAnsi="Times New Roman" w:cs="Times New Roman"/>
          <w:sz w:val="28"/>
          <w:szCs w:val="28"/>
          <w:lang w:val="fr-FR"/>
        </w:rPr>
        <w:t>introduisent plus de publicité</w:t>
      </w:r>
    </w:p>
    <w:p w14:paraId="4DA67835" w14:textId="7D59AF37" w:rsidR="00614327" w:rsidRDefault="00CB06FC" w:rsidP="00D54B9D">
      <w:pPr>
        <w:pStyle w:val="aa"/>
        <w:numPr>
          <w:ilvl w:val="0"/>
          <w:numId w:val="6"/>
        </w:numPr>
        <w:tabs>
          <w:tab w:val="left" w:pos="426"/>
          <w:tab w:val="left" w:pos="993"/>
        </w:tabs>
        <w:ind w:left="567" w:firstLine="0"/>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attirent des </w:t>
      </w:r>
      <w:r w:rsidR="007C68C7">
        <w:rPr>
          <w:rFonts w:ascii="Times New Roman" w:hAnsi="Times New Roman" w:cs="Times New Roman"/>
          <w:sz w:val="28"/>
          <w:szCs w:val="28"/>
          <w:lang w:val="fr-FR"/>
        </w:rPr>
        <w:t>stars</w:t>
      </w:r>
      <w:r>
        <w:rPr>
          <w:rFonts w:ascii="Times New Roman" w:hAnsi="Times New Roman" w:cs="Times New Roman"/>
          <w:sz w:val="28"/>
          <w:szCs w:val="28"/>
          <w:lang w:val="fr-FR"/>
        </w:rPr>
        <w:t xml:space="preserve"> de cinéma</w:t>
      </w:r>
    </w:p>
    <w:p w14:paraId="065E69B1" w14:textId="1C88ADAD" w:rsidR="00D643BB" w:rsidRPr="00614327" w:rsidRDefault="00FF26A4" w:rsidP="00D54B9D">
      <w:pPr>
        <w:pStyle w:val="aa"/>
        <w:numPr>
          <w:ilvl w:val="0"/>
          <w:numId w:val="6"/>
        </w:numPr>
        <w:tabs>
          <w:tab w:val="left" w:pos="426"/>
          <w:tab w:val="left" w:pos="993"/>
        </w:tabs>
        <w:ind w:left="567" w:firstLine="0"/>
        <w:jc w:val="both"/>
        <w:rPr>
          <w:rFonts w:ascii="Times New Roman" w:hAnsi="Times New Roman" w:cs="Times New Roman"/>
          <w:sz w:val="28"/>
          <w:szCs w:val="28"/>
          <w:lang w:val="fr-FR"/>
        </w:rPr>
      </w:pPr>
      <w:r>
        <w:rPr>
          <w:rFonts w:ascii="Times New Roman" w:hAnsi="Times New Roman" w:cs="Times New Roman"/>
          <w:sz w:val="28"/>
          <w:szCs w:val="28"/>
          <w:lang w:val="fr-FR"/>
        </w:rPr>
        <w:t>f</w:t>
      </w:r>
      <w:r w:rsidR="00CB06FC">
        <w:rPr>
          <w:rFonts w:ascii="Times New Roman" w:hAnsi="Times New Roman" w:cs="Times New Roman"/>
          <w:sz w:val="28"/>
          <w:szCs w:val="28"/>
          <w:lang w:val="fr-FR"/>
        </w:rPr>
        <w:t>ont des alliances</w:t>
      </w:r>
      <w:r w:rsidR="0091034E">
        <w:rPr>
          <w:rFonts w:ascii="Times New Roman" w:hAnsi="Times New Roman" w:cs="Times New Roman"/>
          <w:sz w:val="28"/>
          <w:szCs w:val="28"/>
          <w:lang w:val="fr-FR"/>
        </w:rPr>
        <w:tab/>
      </w:r>
      <w:r w:rsidR="0091034E">
        <w:rPr>
          <w:rFonts w:ascii="Times New Roman" w:hAnsi="Times New Roman" w:cs="Times New Roman"/>
          <w:sz w:val="28"/>
          <w:szCs w:val="28"/>
          <w:lang w:val="fr-FR"/>
        </w:rPr>
        <w:tab/>
      </w:r>
    </w:p>
    <w:p w14:paraId="6F095602" w14:textId="77777777" w:rsidR="00614327" w:rsidRPr="00041ACE" w:rsidRDefault="00614327" w:rsidP="00D54B9D">
      <w:pPr>
        <w:pStyle w:val="aa"/>
        <w:tabs>
          <w:tab w:val="left" w:pos="426"/>
        </w:tabs>
        <w:ind w:left="0"/>
        <w:jc w:val="both"/>
        <w:rPr>
          <w:rFonts w:ascii="Times New Roman" w:hAnsi="Times New Roman" w:cs="Times New Roman"/>
          <w:sz w:val="28"/>
          <w:szCs w:val="28"/>
          <w:lang w:val="fr-FR"/>
        </w:rPr>
      </w:pPr>
    </w:p>
    <w:p w14:paraId="54357918" w14:textId="46103F21" w:rsidR="000855FC" w:rsidRPr="00D54B9D" w:rsidRDefault="00E43C69" w:rsidP="00D54B9D">
      <w:pPr>
        <w:pStyle w:val="aa"/>
        <w:numPr>
          <w:ilvl w:val="0"/>
          <w:numId w:val="4"/>
        </w:numPr>
        <w:tabs>
          <w:tab w:val="left" w:pos="426"/>
        </w:tabs>
        <w:ind w:left="0" w:firstLine="0"/>
        <w:jc w:val="both"/>
        <w:rPr>
          <w:rFonts w:ascii="Times New Roman" w:hAnsi="Times New Roman" w:cs="Times New Roman"/>
          <w:sz w:val="28"/>
          <w:szCs w:val="28"/>
          <w:lang w:val="fr-FR"/>
        </w:rPr>
      </w:pPr>
      <w:r w:rsidRPr="00696F18">
        <w:rPr>
          <w:rFonts w:ascii="Times New Roman" w:hAnsi="Times New Roman" w:cs="Times New Roman"/>
          <w:sz w:val="28"/>
          <w:szCs w:val="28"/>
          <w:lang w:val="fr-FR"/>
        </w:rPr>
        <w:t>Pourquoi les adolescents regardent-ils la télé-réalité et le sport ?</w:t>
      </w:r>
      <w:r w:rsidR="00614327" w:rsidRPr="00D54B9D">
        <w:rPr>
          <w:rFonts w:ascii="Times New Roman" w:hAnsi="Times New Roman" w:cs="Times New Roman"/>
          <w:sz w:val="28"/>
          <w:szCs w:val="28"/>
          <w:lang w:val="fr-FR"/>
        </w:rPr>
        <w:tab/>
      </w:r>
      <w:r w:rsidR="00696F18" w:rsidRPr="00696F18">
        <w:rPr>
          <w:rFonts w:ascii="Times New Roman" w:hAnsi="Times New Roman" w:cs="Times New Roman"/>
          <w:sz w:val="28"/>
          <w:szCs w:val="28"/>
          <w:lang w:val="fr-FR"/>
        </w:rPr>
        <w:t xml:space="preserve">       </w:t>
      </w:r>
      <w:r w:rsidR="00F37790" w:rsidRPr="00D54B9D">
        <w:rPr>
          <w:rFonts w:ascii="Times New Roman" w:hAnsi="Times New Roman" w:cs="Times New Roman"/>
          <w:i/>
          <w:sz w:val="28"/>
          <w:szCs w:val="28"/>
          <w:lang w:val="fr-FR"/>
        </w:rPr>
        <w:t>2</w:t>
      </w:r>
      <w:r w:rsidR="006034F5" w:rsidRPr="00D54B9D">
        <w:rPr>
          <w:rFonts w:ascii="Times New Roman" w:hAnsi="Times New Roman" w:cs="Times New Roman"/>
          <w:i/>
          <w:sz w:val="28"/>
          <w:szCs w:val="28"/>
          <w:lang w:val="fr-FR"/>
        </w:rPr>
        <w:t xml:space="preserve"> point</w:t>
      </w:r>
      <w:r w:rsidR="00F37790" w:rsidRPr="00D54B9D">
        <w:rPr>
          <w:rFonts w:ascii="Times New Roman" w:hAnsi="Times New Roman" w:cs="Times New Roman"/>
          <w:i/>
          <w:sz w:val="28"/>
          <w:szCs w:val="28"/>
          <w:lang w:val="fr-FR"/>
        </w:rPr>
        <w:t>s</w:t>
      </w:r>
    </w:p>
    <w:p w14:paraId="22737CFD" w14:textId="77777777" w:rsidR="00614327" w:rsidRPr="00F66FB3" w:rsidRDefault="000855FC" w:rsidP="00D54B9D">
      <w:pPr>
        <w:tabs>
          <w:tab w:val="left" w:pos="426"/>
        </w:tabs>
        <w:jc w:val="both"/>
        <w:rPr>
          <w:rFonts w:ascii="Times New Roman" w:hAnsi="Times New Roman" w:cs="Times New Roman"/>
          <w:sz w:val="28"/>
          <w:szCs w:val="28"/>
          <w:lang w:val="en-US"/>
        </w:rPr>
      </w:pPr>
      <w:r w:rsidRPr="00154053">
        <w:rPr>
          <w:rFonts w:ascii="Times New Roman" w:hAnsi="Times New Roman" w:cs="Times New Roman"/>
          <w:sz w:val="28"/>
          <w:szCs w:val="28"/>
          <w:lang w:val="fr-FR"/>
        </w:rPr>
        <w:t>_________________________________________________________</w:t>
      </w:r>
      <w:r w:rsidR="002E1787" w:rsidRPr="00154053">
        <w:rPr>
          <w:rFonts w:ascii="Times New Roman" w:hAnsi="Times New Roman" w:cs="Times New Roman"/>
          <w:sz w:val="28"/>
          <w:szCs w:val="28"/>
          <w:lang w:val="fr-FR"/>
        </w:rPr>
        <w:t>___________________________________________</w:t>
      </w:r>
      <w:r w:rsidR="00614327">
        <w:rPr>
          <w:rFonts w:ascii="Times New Roman" w:hAnsi="Times New Roman" w:cs="Times New Roman"/>
          <w:sz w:val="28"/>
          <w:szCs w:val="28"/>
          <w:lang w:val="fr-FR"/>
        </w:rPr>
        <w:t>______________________________</w:t>
      </w:r>
      <w:r w:rsidR="00D54B9D" w:rsidRPr="00F66FB3">
        <w:rPr>
          <w:rFonts w:ascii="Times New Roman" w:hAnsi="Times New Roman" w:cs="Times New Roman"/>
          <w:sz w:val="28"/>
          <w:szCs w:val="28"/>
          <w:lang w:val="en-US"/>
        </w:rPr>
        <w:t>_</w:t>
      </w:r>
    </w:p>
    <w:p w14:paraId="4159B286" w14:textId="77777777" w:rsidR="00783239" w:rsidRDefault="00783239" w:rsidP="00D54B9D">
      <w:pPr>
        <w:tabs>
          <w:tab w:val="left" w:pos="426"/>
        </w:tabs>
        <w:jc w:val="both"/>
        <w:rPr>
          <w:rFonts w:ascii="Times New Roman" w:hAnsi="Times New Roman" w:cs="Times New Roman"/>
          <w:b/>
          <w:sz w:val="28"/>
          <w:szCs w:val="28"/>
        </w:rPr>
      </w:pPr>
    </w:p>
    <w:p w14:paraId="438EC5A2" w14:textId="19AA6E6E" w:rsidR="000855FC" w:rsidRPr="00154053" w:rsidRDefault="00F66FB3" w:rsidP="00D54B9D">
      <w:pPr>
        <w:tabs>
          <w:tab w:val="left" w:pos="426"/>
        </w:tabs>
        <w:jc w:val="both"/>
        <w:rPr>
          <w:rFonts w:ascii="Times New Roman" w:hAnsi="Times New Roman" w:cs="Times New Roman"/>
          <w:sz w:val="28"/>
          <w:szCs w:val="28"/>
          <w:lang w:val="fr-FR"/>
        </w:rPr>
      </w:pPr>
      <w:r>
        <w:rPr>
          <w:rFonts w:ascii="Times New Roman" w:hAnsi="Times New Roman" w:cs="Times New Roman"/>
          <w:b/>
          <w:sz w:val="28"/>
          <w:szCs w:val="28"/>
          <w:lang w:val="fr-FR"/>
        </w:rPr>
        <w:t>4</w:t>
      </w:r>
      <w:r w:rsidR="000855FC" w:rsidRPr="00154053">
        <w:rPr>
          <w:rFonts w:ascii="Times New Roman" w:hAnsi="Times New Roman" w:cs="Times New Roman"/>
          <w:b/>
          <w:sz w:val="28"/>
          <w:szCs w:val="28"/>
          <w:lang w:val="fr-FR"/>
        </w:rPr>
        <w:t>.</w:t>
      </w:r>
      <w:r w:rsidR="00E43C69" w:rsidRPr="00696F18">
        <w:rPr>
          <w:lang w:val="fr-FR"/>
        </w:rPr>
        <w:t xml:space="preserve"> </w:t>
      </w:r>
      <w:r w:rsidR="00AA38C4" w:rsidRPr="00696F18">
        <w:rPr>
          <w:rFonts w:ascii="Times New Roman" w:hAnsi="Times New Roman" w:cs="Times New Roman"/>
          <w:sz w:val="28"/>
          <w:szCs w:val="28"/>
          <w:lang w:val="fr-FR"/>
        </w:rPr>
        <w:t>Pour</w:t>
      </w:r>
      <w:r w:rsidR="00E43C69" w:rsidRPr="00696F18">
        <w:rPr>
          <w:rFonts w:ascii="Times New Roman" w:hAnsi="Times New Roman" w:cs="Times New Roman"/>
          <w:sz w:val="28"/>
          <w:szCs w:val="28"/>
          <w:lang w:val="fr-FR"/>
        </w:rPr>
        <w:t xml:space="preserve">quoi les fictions étrangères ne sont-elles pas </w:t>
      </w:r>
      <w:r w:rsidR="00236788" w:rsidRPr="00696F18">
        <w:rPr>
          <w:rFonts w:ascii="Times New Roman" w:hAnsi="Times New Roman" w:cs="Times New Roman"/>
          <w:sz w:val="28"/>
          <w:szCs w:val="28"/>
          <w:lang w:val="fr-FR"/>
        </w:rPr>
        <w:t>recommandées</w:t>
      </w:r>
      <w:r w:rsidR="00E43C69" w:rsidRPr="00696F18">
        <w:rPr>
          <w:rFonts w:ascii="Times New Roman" w:hAnsi="Times New Roman" w:cs="Times New Roman"/>
          <w:sz w:val="28"/>
          <w:szCs w:val="28"/>
          <w:lang w:val="fr-FR"/>
        </w:rPr>
        <w:t xml:space="preserve"> </w:t>
      </w:r>
      <w:r w:rsidR="00AA38C4" w:rsidRPr="00696F18">
        <w:rPr>
          <w:rFonts w:ascii="Times New Roman" w:hAnsi="Times New Roman" w:cs="Times New Roman"/>
          <w:sz w:val="28"/>
          <w:szCs w:val="28"/>
          <w:lang w:val="fr-FR"/>
        </w:rPr>
        <w:t>aux</w:t>
      </w:r>
      <w:r w:rsidR="00236788" w:rsidRPr="00696F18">
        <w:rPr>
          <w:rFonts w:ascii="Times New Roman" w:hAnsi="Times New Roman" w:cs="Times New Roman"/>
          <w:sz w:val="28"/>
          <w:szCs w:val="28"/>
          <w:lang w:val="fr-FR"/>
        </w:rPr>
        <w:t xml:space="preserve"> </w:t>
      </w:r>
      <w:r w:rsidR="00E43C69" w:rsidRPr="00696F18">
        <w:rPr>
          <w:rFonts w:ascii="Times New Roman" w:hAnsi="Times New Roman" w:cs="Times New Roman"/>
          <w:sz w:val="28"/>
          <w:szCs w:val="28"/>
          <w:lang w:val="fr-FR"/>
        </w:rPr>
        <w:t>adolescent</w:t>
      </w:r>
      <w:r w:rsidR="00236788" w:rsidRPr="00696F18">
        <w:rPr>
          <w:rFonts w:ascii="Times New Roman" w:hAnsi="Times New Roman" w:cs="Times New Roman"/>
          <w:sz w:val="28"/>
          <w:szCs w:val="28"/>
          <w:lang w:val="fr-FR"/>
        </w:rPr>
        <w:t>s français</w:t>
      </w:r>
      <w:r w:rsidR="00E43C69" w:rsidRPr="00696F18">
        <w:rPr>
          <w:rFonts w:ascii="Times New Roman" w:hAnsi="Times New Roman" w:cs="Times New Roman"/>
          <w:sz w:val="28"/>
          <w:szCs w:val="28"/>
          <w:lang w:val="fr-FR"/>
        </w:rPr>
        <w:t>?</w:t>
      </w:r>
      <w:r w:rsidR="00E43C69" w:rsidRPr="00696F18">
        <w:rPr>
          <w:rFonts w:ascii="Times New Roman" w:hAnsi="Times New Roman" w:cs="Times New Roman"/>
          <w:sz w:val="28"/>
          <w:szCs w:val="28"/>
          <w:lang w:val="fr-FR"/>
        </w:rPr>
        <w:tab/>
      </w:r>
      <w:r w:rsidR="00E43C69" w:rsidRPr="00696F18">
        <w:rPr>
          <w:rFonts w:ascii="Times New Roman" w:hAnsi="Times New Roman" w:cs="Times New Roman"/>
          <w:sz w:val="28"/>
          <w:szCs w:val="28"/>
          <w:lang w:val="fr-FR"/>
        </w:rPr>
        <w:tab/>
      </w:r>
      <w:r w:rsidR="00E43C69" w:rsidRPr="00696F18">
        <w:rPr>
          <w:rFonts w:ascii="Times New Roman" w:hAnsi="Times New Roman" w:cs="Times New Roman"/>
          <w:sz w:val="28"/>
          <w:szCs w:val="28"/>
          <w:lang w:val="fr-FR"/>
        </w:rPr>
        <w:tab/>
      </w:r>
      <w:r w:rsidR="00E43C69" w:rsidRPr="00696F18">
        <w:rPr>
          <w:rFonts w:ascii="Times New Roman" w:hAnsi="Times New Roman" w:cs="Times New Roman"/>
          <w:sz w:val="28"/>
          <w:szCs w:val="28"/>
          <w:lang w:val="fr-FR"/>
        </w:rPr>
        <w:tab/>
      </w:r>
      <w:r w:rsidR="00E43C69" w:rsidRPr="00696F18">
        <w:rPr>
          <w:rFonts w:ascii="Times New Roman" w:hAnsi="Times New Roman" w:cs="Times New Roman"/>
          <w:sz w:val="28"/>
          <w:szCs w:val="28"/>
          <w:lang w:val="fr-FR"/>
        </w:rPr>
        <w:tab/>
      </w:r>
      <w:r w:rsidR="00E43C69" w:rsidRPr="00696F18">
        <w:rPr>
          <w:rFonts w:ascii="Times New Roman" w:hAnsi="Times New Roman" w:cs="Times New Roman"/>
          <w:sz w:val="28"/>
          <w:szCs w:val="28"/>
          <w:lang w:val="fr-FR"/>
        </w:rPr>
        <w:tab/>
      </w:r>
      <w:r w:rsidR="00614327">
        <w:rPr>
          <w:rFonts w:ascii="Times New Roman" w:hAnsi="Times New Roman" w:cs="Times New Roman"/>
          <w:sz w:val="28"/>
          <w:szCs w:val="28"/>
          <w:lang w:val="fr-FR"/>
        </w:rPr>
        <w:tab/>
      </w:r>
      <w:r w:rsidR="00D54B9D" w:rsidRPr="00D54B9D">
        <w:rPr>
          <w:rFonts w:ascii="Times New Roman" w:hAnsi="Times New Roman" w:cs="Times New Roman"/>
          <w:sz w:val="28"/>
          <w:szCs w:val="28"/>
          <w:lang w:val="fr-FR"/>
        </w:rPr>
        <w:t xml:space="preserve">             </w:t>
      </w:r>
      <w:r w:rsidR="00683B24">
        <w:rPr>
          <w:rFonts w:ascii="Times New Roman" w:hAnsi="Times New Roman" w:cs="Times New Roman"/>
          <w:sz w:val="28"/>
          <w:szCs w:val="28"/>
          <w:lang w:val="fr-FR"/>
        </w:rPr>
        <w:t xml:space="preserve">                 </w:t>
      </w:r>
      <w:r w:rsidR="00696F18" w:rsidRPr="00696F18">
        <w:rPr>
          <w:rFonts w:ascii="Times New Roman" w:hAnsi="Times New Roman" w:cs="Times New Roman"/>
          <w:sz w:val="28"/>
          <w:szCs w:val="28"/>
          <w:lang w:val="fr-FR"/>
        </w:rPr>
        <w:t xml:space="preserve">       </w:t>
      </w:r>
      <w:r w:rsidR="00683B24">
        <w:rPr>
          <w:rFonts w:ascii="Times New Roman" w:hAnsi="Times New Roman" w:cs="Times New Roman"/>
          <w:sz w:val="28"/>
          <w:szCs w:val="28"/>
          <w:lang w:val="fr-FR"/>
        </w:rPr>
        <w:t xml:space="preserve">  </w:t>
      </w:r>
      <w:r w:rsidR="002E1787" w:rsidRPr="00154053">
        <w:rPr>
          <w:rFonts w:ascii="Times New Roman" w:hAnsi="Times New Roman" w:cs="Times New Roman"/>
          <w:i/>
          <w:sz w:val="28"/>
          <w:szCs w:val="28"/>
          <w:lang w:val="fr-FR"/>
        </w:rPr>
        <w:t>2</w:t>
      </w:r>
      <w:r w:rsidR="00236788">
        <w:rPr>
          <w:rFonts w:ascii="Times New Roman" w:hAnsi="Times New Roman" w:cs="Times New Roman"/>
          <w:i/>
          <w:sz w:val="28"/>
          <w:szCs w:val="28"/>
          <w:lang w:val="fr-FR"/>
        </w:rPr>
        <w:t xml:space="preserve"> </w:t>
      </w:r>
      <w:r w:rsidR="002E1787" w:rsidRPr="00154053">
        <w:rPr>
          <w:rFonts w:ascii="Times New Roman" w:hAnsi="Times New Roman" w:cs="Times New Roman"/>
          <w:i/>
          <w:sz w:val="28"/>
          <w:szCs w:val="28"/>
          <w:lang w:val="fr-FR"/>
        </w:rPr>
        <w:t>points</w:t>
      </w:r>
    </w:p>
    <w:p w14:paraId="5740BBE1" w14:textId="77777777" w:rsidR="00BC5869" w:rsidRDefault="000855FC" w:rsidP="00D54B9D">
      <w:pPr>
        <w:tabs>
          <w:tab w:val="left" w:pos="426"/>
        </w:tabs>
        <w:jc w:val="both"/>
        <w:rPr>
          <w:rFonts w:ascii="Times New Roman" w:hAnsi="Times New Roman" w:cs="Times New Roman"/>
          <w:sz w:val="28"/>
          <w:szCs w:val="28"/>
          <w:lang w:val="fr-FR"/>
        </w:rPr>
      </w:pPr>
      <w:r w:rsidRPr="00154053">
        <w:rPr>
          <w:rFonts w:ascii="Times New Roman" w:hAnsi="Times New Roman" w:cs="Times New Roman"/>
          <w:sz w:val="28"/>
          <w:szCs w:val="28"/>
          <w:lang w:val="fr-FR"/>
        </w:rPr>
        <w:t>_________________________________________________________</w:t>
      </w:r>
      <w:r w:rsidR="002E1787" w:rsidRPr="00154053">
        <w:rPr>
          <w:rFonts w:ascii="Times New Roman" w:hAnsi="Times New Roman" w:cs="Times New Roman"/>
          <w:sz w:val="28"/>
          <w:szCs w:val="28"/>
          <w:lang w:val="fr-FR"/>
        </w:rPr>
        <w:t>___________________________________________</w:t>
      </w:r>
      <w:r w:rsidR="00BC5869">
        <w:rPr>
          <w:rFonts w:ascii="Times New Roman" w:hAnsi="Times New Roman" w:cs="Times New Roman"/>
          <w:sz w:val="28"/>
          <w:szCs w:val="28"/>
          <w:lang w:val="fr-FR"/>
        </w:rPr>
        <w:t>_______________________________</w:t>
      </w:r>
    </w:p>
    <w:p w14:paraId="69749362" w14:textId="7852C05B" w:rsidR="000855FC" w:rsidRPr="00BC5869" w:rsidRDefault="00F66FB3" w:rsidP="00D54B9D">
      <w:pPr>
        <w:tabs>
          <w:tab w:val="left" w:pos="426"/>
        </w:tabs>
        <w:jc w:val="both"/>
        <w:rPr>
          <w:rFonts w:ascii="Times New Roman" w:hAnsi="Times New Roman" w:cs="Times New Roman"/>
          <w:sz w:val="28"/>
          <w:szCs w:val="28"/>
          <w:lang w:val="fr-FR"/>
        </w:rPr>
      </w:pPr>
      <w:r>
        <w:rPr>
          <w:rFonts w:ascii="Times New Roman" w:hAnsi="Times New Roman" w:cs="Times New Roman"/>
          <w:b/>
          <w:sz w:val="28"/>
          <w:szCs w:val="28"/>
          <w:lang w:val="fr-FR"/>
        </w:rPr>
        <w:t>5</w:t>
      </w:r>
      <w:r w:rsidR="000855FC" w:rsidRPr="00154053">
        <w:rPr>
          <w:rFonts w:ascii="Times New Roman" w:hAnsi="Times New Roman" w:cs="Times New Roman"/>
          <w:b/>
          <w:sz w:val="28"/>
          <w:szCs w:val="28"/>
          <w:lang w:val="fr-FR"/>
        </w:rPr>
        <w:t>.</w:t>
      </w:r>
      <w:r w:rsidR="00614327">
        <w:rPr>
          <w:rFonts w:ascii="Times New Roman" w:hAnsi="Times New Roman" w:cs="Times New Roman"/>
          <w:sz w:val="28"/>
          <w:szCs w:val="28"/>
          <w:lang w:val="fr-FR"/>
        </w:rPr>
        <w:t xml:space="preserve"> </w:t>
      </w:r>
      <w:r w:rsidR="006F30DE" w:rsidRPr="00696F18">
        <w:rPr>
          <w:rFonts w:ascii="Times New Roman" w:hAnsi="Times New Roman" w:cs="Times New Roman"/>
          <w:sz w:val="28"/>
          <w:szCs w:val="28"/>
          <w:lang w:val="fr-FR"/>
        </w:rPr>
        <w:t>Qu</w:t>
      </w:r>
      <w:r w:rsidR="008062B5" w:rsidRPr="00696F18">
        <w:rPr>
          <w:rFonts w:ascii="Times New Roman" w:hAnsi="Times New Roman" w:cs="Times New Roman"/>
          <w:sz w:val="28"/>
          <w:szCs w:val="28"/>
          <w:lang w:val="fr-FR"/>
        </w:rPr>
        <w:t>el changement attend-on de la part des executifs?</w:t>
      </w:r>
      <w:r w:rsidR="00E43C69" w:rsidRPr="00696F18">
        <w:rPr>
          <w:rFonts w:ascii="Times New Roman" w:hAnsi="Times New Roman" w:cs="Times New Roman"/>
          <w:sz w:val="28"/>
          <w:szCs w:val="28"/>
          <w:lang w:val="fr-FR"/>
        </w:rPr>
        <w:tab/>
      </w:r>
      <w:r w:rsidRPr="00696F18">
        <w:rPr>
          <w:rFonts w:ascii="Times New Roman" w:hAnsi="Times New Roman" w:cs="Times New Roman"/>
          <w:sz w:val="28"/>
          <w:szCs w:val="28"/>
          <w:lang w:val="fr-FR"/>
        </w:rPr>
        <w:tab/>
      </w:r>
      <w:r w:rsidRPr="00696F18">
        <w:rPr>
          <w:rFonts w:ascii="Times New Roman" w:hAnsi="Times New Roman" w:cs="Times New Roman"/>
          <w:sz w:val="28"/>
          <w:szCs w:val="28"/>
          <w:lang w:val="fr-FR"/>
        </w:rPr>
        <w:tab/>
      </w:r>
      <w:r w:rsidR="00696F18" w:rsidRPr="00696F18">
        <w:rPr>
          <w:rFonts w:ascii="Times New Roman" w:hAnsi="Times New Roman" w:cs="Times New Roman"/>
          <w:sz w:val="28"/>
          <w:szCs w:val="28"/>
          <w:lang w:val="fr-FR"/>
        </w:rPr>
        <w:t xml:space="preserve">         </w:t>
      </w:r>
      <w:r w:rsidR="00FC7ACC">
        <w:rPr>
          <w:rFonts w:ascii="Times New Roman" w:hAnsi="Times New Roman" w:cs="Times New Roman"/>
          <w:i/>
          <w:sz w:val="28"/>
          <w:szCs w:val="28"/>
          <w:lang w:val="fr-FR"/>
        </w:rPr>
        <w:t>2</w:t>
      </w:r>
      <w:r w:rsidR="002E1787" w:rsidRPr="00B5195F">
        <w:rPr>
          <w:rFonts w:ascii="Times New Roman" w:hAnsi="Times New Roman" w:cs="Times New Roman"/>
          <w:i/>
          <w:sz w:val="28"/>
          <w:szCs w:val="28"/>
          <w:lang w:val="fr-FR"/>
        </w:rPr>
        <w:t xml:space="preserve"> points</w:t>
      </w:r>
    </w:p>
    <w:p w14:paraId="3846FEFA" w14:textId="6317047C" w:rsidR="00BC5869" w:rsidRDefault="00BC5869" w:rsidP="00D54B9D">
      <w:pPr>
        <w:tabs>
          <w:tab w:val="left" w:pos="426"/>
        </w:tabs>
        <w:jc w:val="both"/>
        <w:rPr>
          <w:rFonts w:ascii="Times New Roman" w:hAnsi="Times New Roman" w:cs="Times New Roman"/>
          <w:sz w:val="28"/>
          <w:szCs w:val="28"/>
          <w:lang w:val="fr-FR"/>
        </w:rPr>
      </w:pPr>
      <w:r w:rsidRPr="00B5195F">
        <w:rPr>
          <w:rFonts w:ascii="Times New Roman" w:hAnsi="Times New Roman" w:cs="Times New Roman"/>
          <w:sz w:val="28"/>
          <w:szCs w:val="28"/>
          <w:lang w:val="fr-FR"/>
        </w:rPr>
        <w:t>___________________________________________________________________________________________________________________________________</w:t>
      </w:r>
    </w:p>
    <w:p w14:paraId="370000CE" w14:textId="3D58AE36" w:rsidR="00696F18" w:rsidRPr="00B5195F" w:rsidRDefault="00F66FB3" w:rsidP="00696F18">
      <w:pPr>
        <w:tabs>
          <w:tab w:val="left" w:pos="426"/>
        </w:tabs>
        <w:jc w:val="both"/>
        <w:rPr>
          <w:rFonts w:ascii="Times New Roman" w:hAnsi="Times New Roman" w:cs="Times New Roman"/>
          <w:sz w:val="28"/>
          <w:szCs w:val="28"/>
          <w:lang w:val="fr-FR"/>
        </w:rPr>
      </w:pPr>
      <w:r w:rsidRPr="0091441B">
        <w:rPr>
          <w:rFonts w:ascii="Times New Roman" w:hAnsi="Times New Roman" w:cs="Times New Roman"/>
          <w:b/>
          <w:sz w:val="28"/>
          <w:szCs w:val="28"/>
          <w:lang w:val="fr-FR"/>
        </w:rPr>
        <w:t>6.</w:t>
      </w:r>
      <w:r>
        <w:rPr>
          <w:rFonts w:ascii="Times New Roman" w:hAnsi="Times New Roman" w:cs="Times New Roman"/>
          <w:sz w:val="28"/>
          <w:szCs w:val="28"/>
          <w:lang w:val="fr-FR"/>
        </w:rPr>
        <w:t xml:space="preserve"> Quel</w:t>
      </w:r>
      <w:r w:rsidR="00696F18" w:rsidRPr="00696F18">
        <w:rPr>
          <w:rFonts w:ascii="Times New Roman" w:hAnsi="Times New Roman" w:cs="Times New Roman"/>
          <w:sz w:val="28"/>
          <w:szCs w:val="28"/>
          <w:lang w:val="fr-FR"/>
        </w:rPr>
        <w:t>le</w:t>
      </w:r>
      <w:r>
        <w:rPr>
          <w:rFonts w:ascii="Times New Roman" w:hAnsi="Times New Roman" w:cs="Times New Roman"/>
          <w:sz w:val="28"/>
          <w:szCs w:val="28"/>
          <w:lang w:val="fr-FR"/>
        </w:rPr>
        <w:t>s plat</w:t>
      </w:r>
      <w:r w:rsidR="0091441B" w:rsidRPr="0091441B">
        <w:rPr>
          <w:rFonts w:ascii="Times New Roman" w:hAnsi="Times New Roman" w:cs="Times New Roman"/>
          <w:sz w:val="28"/>
          <w:szCs w:val="28"/>
          <w:lang w:val="fr-FR"/>
        </w:rPr>
        <w:t>e</w:t>
      </w:r>
      <w:r>
        <w:rPr>
          <w:rFonts w:ascii="Times New Roman" w:hAnsi="Times New Roman" w:cs="Times New Roman"/>
          <w:sz w:val="28"/>
          <w:szCs w:val="28"/>
          <w:lang w:val="fr-FR"/>
        </w:rPr>
        <w:t>formes sont les plus populaires pour les jeunes ?</w:t>
      </w:r>
      <w:r w:rsidR="00696F18">
        <w:rPr>
          <w:rFonts w:ascii="Times New Roman" w:hAnsi="Times New Roman" w:cs="Times New Roman"/>
          <w:sz w:val="28"/>
          <w:szCs w:val="28"/>
          <w:lang w:val="fr-FR"/>
        </w:rPr>
        <w:t xml:space="preserve">                  </w:t>
      </w:r>
      <w:r w:rsidR="00696F18" w:rsidRPr="00696F18">
        <w:rPr>
          <w:rFonts w:ascii="Times New Roman" w:hAnsi="Times New Roman" w:cs="Times New Roman"/>
          <w:i/>
          <w:sz w:val="28"/>
          <w:szCs w:val="28"/>
          <w:lang w:val="fr-FR"/>
        </w:rPr>
        <w:t>2 points</w:t>
      </w:r>
    </w:p>
    <w:p w14:paraId="791DC064" w14:textId="2F783256" w:rsidR="00F66FB3" w:rsidRPr="00B5195F" w:rsidRDefault="00F66FB3" w:rsidP="00D54B9D">
      <w:pPr>
        <w:tabs>
          <w:tab w:val="left" w:pos="426"/>
        </w:tabs>
        <w:jc w:val="both"/>
        <w:rPr>
          <w:rFonts w:ascii="Times New Roman" w:hAnsi="Times New Roman" w:cs="Times New Roman"/>
          <w:sz w:val="28"/>
          <w:szCs w:val="28"/>
          <w:lang w:val="fr-FR"/>
        </w:rPr>
      </w:pPr>
      <w:r>
        <w:rPr>
          <w:rFonts w:ascii="Times New Roman" w:hAnsi="Times New Roman" w:cs="Times New Roman"/>
          <w:sz w:val="28"/>
          <w:szCs w:val="28"/>
          <w:lang w:val="fr-FR"/>
        </w:rPr>
        <w:t>___________________________________________________________</w:t>
      </w:r>
      <w:r w:rsidR="00696F18">
        <w:rPr>
          <w:rFonts w:ascii="Times New Roman" w:hAnsi="Times New Roman" w:cs="Times New Roman"/>
          <w:sz w:val="28"/>
          <w:szCs w:val="28"/>
          <w:lang w:val="fr-FR"/>
        </w:rPr>
        <w:t>_____</w:t>
      </w:r>
    </w:p>
    <w:p w14:paraId="29229E4A" w14:textId="77777777" w:rsidR="00783239" w:rsidRPr="00E95E32" w:rsidRDefault="00783239" w:rsidP="00D54B9D">
      <w:pPr>
        <w:tabs>
          <w:tab w:val="left" w:pos="426"/>
        </w:tabs>
        <w:jc w:val="both"/>
        <w:rPr>
          <w:rFonts w:ascii="Times New Roman" w:hAnsi="Times New Roman" w:cs="Times New Roman"/>
          <w:b/>
          <w:sz w:val="28"/>
          <w:szCs w:val="28"/>
          <w:lang w:val="fr-FR"/>
        </w:rPr>
      </w:pPr>
    </w:p>
    <w:p w14:paraId="301F4E08" w14:textId="77777777" w:rsidR="00783239" w:rsidRPr="00E95E32" w:rsidRDefault="00783239" w:rsidP="00D54B9D">
      <w:pPr>
        <w:tabs>
          <w:tab w:val="left" w:pos="426"/>
        </w:tabs>
        <w:jc w:val="both"/>
        <w:rPr>
          <w:rFonts w:ascii="Times New Roman" w:hAnsi="Times New Roman" w:cs="Times New Roman"/>
          <w:b/>
          <w:sz w:val="28"/>
          <w:szCs w:val="28"/>
          <w:lang w:val="fr-FR"/>
        </w:rPr>
      </w:pPr>
    </w:p>
    <w:p w14:paraId="3C0157E2" w14:textId="77777777" w:rsidR="00783239" w:rsidRPr="00E95E32" w:rsidRDefault="00783239" w:rsidP="00D54B9D">
      <w:pPr>
        <w:tabs>
          <w:tab w:val="left" w:pos="426"/>
        </w:tabs>
        <w:jc w:val="both"/>
        <w:rPr>
          <w:rFonts w:ascii="Times New Roman" w:hAnsi="Times New Roman" w:cs="Times New Roman"/>
          <w:b/>
          <w:sz w:val="28"/>
          <w:szCs w:val="28"/>
          <w:lang w:val="fr-FR"/>
        </w:rPr>
      </w:pPr>
    </w:p>
    <w:p w14:paraId="7AF3E8FE" w14:textId="77777777" w:rsidR="00E95E32" w:rsidRDefault="00E95E32" w:rsidP="00D54B9D">
      <w:pPr>
        <w:tabs>
          <w:tab w:val="left" w:pos="426"/>
        </w:tabs>
        <w:jc w:val="both"/>
        <w:rPr>
          <w:rFonts w:ascii="Times New Roman" w:hAnsi="Times New Roman" w:cs="Times New Roman"/>
          <w:b/>
          <w:sz w:val="28"/>
          <w:szCs w:val="28"/>
        </w:rPr>
      </w:pPr>
    </w:p>
    <w:p w14:paraId="7A3E557A" w14:textId="77777777" w:rsidR="00E95E32" w:rsidRDefault="00E95E32" w:rsidP="00D54B9D">
      <w:pPr>
        <w:tabs>
          <w:tab w:val="left" w:pos="426"/>
        </w:tabs>
        <w:jc w:val="both"/>
        <w:rPr>
          <w:rFonts w:ascii="Times New Roman" w:hAnsi="Times New Roman" w:cs="Times New Roman"/>
          <w:b/>
          <w:sz w:val="28"/>
          <w:szCs w:val="28"/>
        </w:rPr>
      </w:pPr>
    </w:p>
    <w:p w14:paraId="16B097A3" w14:textId="7EB22B76" w:rsidR="00BC5869" w:rsidRPr="00B5195F" w:rsidRDefault="00F66FB3" w:rsidP="00D54B9D">
      <w:pPr>
        <w:tabs>
          <w:tab w:val="left" w:pos="426"/>
        </w:tabs>
        <w:jc w:val="both"/>
        <w:rPr>
          <w:rFonts w:ascii="Times New Roman" w:hAnsi="Times New Roman" w:cs="Times New Roman"/>
          <w:b/>
          <w:sz w:val="28"/>
          <w:szCs w:val="28"/>
          <w:lang w:val="fr-FR"/>
        </w:rPr>
      </w:pPr>
      <w:r>
        <w:rPr>
          <w:rFonts w:ascii="Times New Roman" w:hAnsi="Times New Roman" w:cs="Times New Roman"/>
          <w:b/>
          <w:sz w:val="28"/>
          <w:szCs w:val="28"/>
          <w:lang w:val="fr-FR"/>
        </w:rPr>
        <w:t>7</w:t>
      </w:r>
      <w:r w:rsidR="00D54B9D" w:rsidRPr="00D54B9D">
        <w:rPr>
          <w:rFonts w:ascii="Times New Roman" w:hAnsi="Times New Roman" w:cs="Times New Roman"/>
          <w:b/>
          <w:sz w:val="28"/>
          <w:szCs w:val="28"/>
          <w:lang w:val="fr-FR"/>
        </w:rPr>
        <w:t xml:space="preserve">-10. </w:t>
      </w:r>
      <w:r w:rsidR="00BC5869" w:rsidRPr="00B5195F">
        <w:rPr>
          <w:rFonts w:ascii="Times New Roman" w:hAnsi="Times New Roman" w:cs="Times New Roman"/>
          <w:b/>
          <w:sz w:val="28"/>
          <w:szCs w:val="28"/>
          <w:lang w:val="fr-FR"/>
        </w:rPr>
        <w:t xml:space="preserve">Cochez la case correspondante et </w:t>
      </w:r>
      <w:r w:rsidR="00C14B03" w:rsidRPr="00B5195F">
        <w:rPr>
          <w:rFonts w:ascii="Times New Roman" w:hAnsi="Times New Roman" w:cs="Times New Roman"/>
          <w:b/>
          <w:sz w:val="28"/>
          <w:szCs w:val="28"/>
          <w:lang w:val="fr-FR"/>
        </w:rPr>
        <w:t>justifiez</w:t>
      </w:r>
      <w:r w:rsidR="00BC5869" w:rsidRPr="00B5195F">
        <w:rPr>
          <w:rFonts w:ascii="Times New Roman" w:hAnsi="Times New Roman" w:cs="Times New Roman"/>
          <w:b/>
          <w:sz w:val="28"/>
          <w:szCs w:val="28"/>
          <w:lang w:val="fr-FR"/>
        </w:rPr>
        <w:t xml:space="preserve"> votre réponse en citant un passage du texte:</w:t>
      </w:r>
    </w:p>
    <w:p w14:paraId="129BAA1B" w14:textId="1B591FB8" w:rsidR="00683B24" w:rsidRPr="00696F18" w:rsidRDefault="00F66FB3" w:rsidP="007A0767">
      <w:pPr>
        <w:tabs>
          <w:tab w:val="left" w:pos="426"/>
        </w:tabs>
        <w:jc w:val="both"/>
        <w:rPr>
          <w:rFonts w:ascii="Times New Roman" w:hAnsi="Times New Roman" w:cs="Times New Roman"/>
          <w:sz w:val="28"/>
          <w:szCs w:val="28"/>
          <w:lang w:val="fr-FR"/>
        </w:rPr>
      </w:pPr>
      <w:r>
        <w:rPr>
          <w:rFonts w:ascii="Times New Roman" w:hAnsi="Times New Roman" w:cs="Times New Roman"/>
          <w:b/>
          <w:sz w:val="28"/>
          <w:szCs w:val="28"/>
          <w:lang w:val="fr-FR"/>
        </w:rPr>
        <w:t>7</w:t>
      </w:r>
      <w:r w:rsidR="00D358D3" w:rsidRPr="00C14B03">
        <w:rPr>
          <w:rFonts w:ascii="Times New Roman" w:hAnsi="Times New Roman" w:cs="Times New Roman"/>
          <w:sz w:val="28"/>
          <w:szCs w:val="28"/>
          <w:lang w:val="fr-FR"/>
        </w:rPr>
        <w:t>.</w:t>
      </w:r>
      <w:r w:rsidR="00BC5869" w:rsidRPr="00C14B03">
        <w:rPr>
          <w:rFonts w:ascii="Times New Roman" w:hAnsi="Times New Roman" w:cs="Times New Roman"/>
          <w:sz w:val="28"/>
          <w:szCs w:val="28"/>
          <w:lang w:val="fr-FR"/>
        </w:rPr>
        <w:t xml:space="preserve"> </w:t>
      </w:r>
      <w:r w:rsidR="007A0767" w:rsidRPr="00696F18">
        <w:rPr>
          <w:rFonts w:ascii="Times New Roman" w:hAnsi="Times New Roman" w:cs="Times New Roman"/>
          <w:sz w:val="28"/>
          <w:szCs w:val="28"/>
          <w:lang w:val="fr-FR"/>
        </w:rPr>
        <w:t xml:space="preserve"> Les enfants sont négligés par les chaînes publiques et privées françaises.</w:t>
      </w:r>
      <w:r w:rsidR="00C14B03">
        <w:rPr>
          <w:rFonts w:ascii="Times New Roman" w:hAnsi="Times New Roman" w:cs="Times New Roman"/>
          <w:sz w:val="28"/>
          <w:szCs w:val="28"/>
          <w:lang w:val="fr-FR"/>
        </w:rPr>
        <w:tab/>
      </w:r>
      <w:r w:rsidR="007A0767" w:rsidRPr="00696F18">
        <w:rPr>
          <w:rFonts w:ascii="Times New Roman" w:hAnsi="Times New Roman" w:cs="Times New Roman"/>
          <w:sz w:val="28"/>
          <w:szCs w:val="28"/>
          <w:lang w:val="fr-FR"/>
        </w:rPr>
        <w:t xml:space="preserve"> </w:t>
      </w:r>
    </w:p>
    <w:p w14:paraId="0FB60163" w14:textId="6572F635" w:rsidR="00D358D3" w:rsidRPr="007A0767" w:rsidRDefault="00683B24" w:rsidP="00783239">
      <w:pPr>
        <w:tabs>
          <w:tab w:val="left" w:pos="426"/>
        </w:tabs>
        <w:jc w:val="right"/>
        <w:rPr>
          <w:rFonts w:ascii="Times New Roman" w:hAnsi="Times New Roman" w:cs="Times New Roman"/>
          <w:i/>
          <w:iCs/>
          <w:sz w:val="28"/>
          <w:szCs w:val="28"/>
          <w:lang w:val="fr-FR"/>
        </w:rPr>
      </w:pPr>
      <w:r w:rsidRPr="00696F18">
        <w:rPr>
          <w:rFonts w:ascii="Times New Roman" w:hAnsi="Times New Roman" w:cs="Times New Roman"/>
          <w:sz w:val="28"/>
          <w:szCs w:val="28"/>
          <w:lang w:val="fr-FR"/>
        </w:rPr>
        <w:tab/>
      </w:r>
      <w:r w:rsidRPr="00696F18">
        <w:rPr>
          <w:rFonts w:ascii="Times New Roman" w:hAnsi="Times New Roman" w:cs="Times New Roman"/>
          <w:sz w:val="28"/>
          <w:szCs w:val="28"/>
          <w:lang w:val="fr-FR"/>
        </w:rPr>
        <w:tab/>
      </w:r>
      <w:r w:rsidRPr="00696F18">
        <w:rPr>
          <w:rFonts w:ascii="Times New Roman" w:hAnsi="Times New Roman" w:cs="Times New Roman"/>
          <w:sz w:val="28"/>
          <w:szCs w:val="28"/>
          <w:lang w:val="fr-FR"/>
        </w:rPr>
        <w:tab/>
      </w:r>
      <w:r w:rsidR="00696F18">
        <w:rPr>
          <w:rFonts w:ascii="Times New Roman" w:hAnsi="Times New Roman" w:cs="Times New Roman"/>
          <w:sz w:val="28"/>
          <w:szCs w:val="28"/>
          <w:lang w:val="fr-FR"/>
        </w:rPr>
        <w:t xml:space="preserve">                </w:t>
      </w:r>
      <w:r w:rsidR="007A0767" w:rsidRPr="00696F18">
        <w:rPr>
          <w:rFonts w:ascii="Times New Roman" w:hAnsi="Times New Roman" w:cs="Times New Roman"/>
          <w:i/>
          <w:iCs/>
          <w:sz w:val="28"/>
          <w:szCs w:val="28"/>
          <w:lang w:val="fr-FR"/>
        </w:rPr>
        <w:t>2 points</w:t>
      </w:r>
      <w:r w:rsidR="004E605C" w:rsidRPr="007A0767">
        <w:rPr>
          <w:rFonts w:ascii="Times New Roman" w:hAnsi="Times New Roman" w:cs="Times New Roman"/>
          <w:i/>
          <w:iCs/>
          <w:sz w:val="28"/>
          <w:szCs w:val="28"/>
          <w:lang w:val="fr-FR"/>
        </w:rPr>
        <w:tab/>
      </w:r>
      <w:r w:rsidR="00D54B9D" w:rsidRPr="007A0767">
        <w:rPr>
          <w:rFonts w:ascii="Times New Roman" w:hAnsi="Times New Roman" w:cs="Times New Roman"/>
          <w:i/>
          <w:iCs/>
          <w:sz w:val="28"/>
          <w:szCs w:val="28"/>
          <w:lang w:val="fr-FR"/>
        </w:rPr>
        <w:t xml:space="preserve">         </w:t>
      </w:r>
    </w:p>
    <w:p w14:paraId="545FFD25" w14:textId="77777777" w:rsidR="00D358D3" w:rsidRPr="00D358D3" w:rsidRDefault="00D358D3" w:rsidP="00D54B9D">
      <w:pPr>
        <w:tabs>
          <w:tab w:val="left" w:pos="426"/>
        </w:tabs>
        <w:jc w:val="both"/>
        <w:rPr>
          <w:rFonts w:ascii="Times New Roman" w:hAnsi="Times New Roman" w:cs="Times New Roman"/>
          <w:b/>
          <w:sz w:val="28"/>
          <w:szCs w:val="28"/>
          <w:lang w:val="fr-FR"/>
        </w:rPr>
      </w:pPr>
      <w:r w:rsidRPr="00D358D3">
        <w:rPr>
          <w:rFonts w:ascii="Times New Roman" w:hAnsi="Times New Roman" w:cs="Times New Roman"/>
          <w:b/>
          <w:sz w:val="28"/>
          <w:szCs w:val="28"/>
          <w:lang w:val="en-US"/>
        </w:rPr>
        <w:t></w:t>
      </w:r>
      <w:r w:rsidRPr="00D358D3">
        <w:rPr>
          <w:rFonts w:ascii="Times New Roman" w:hAnsi="Times New Roman" w:cs="Times New Roman"/>
          <w:b/>
          <w:sz w:val="28"/>
          <w:szCs w:val="28"/>
          <w:lang w:val="fr-FR"/>
        </w:rPr>
        <w:t xml:space="preserve"> VRAI </w:t>
      </w:r>
      <w:r w:rsidRPr="00D358D3">
        <w:rPr>
          <w:rFonts w:ascii="Times New Roman" w:hAnsi="Times New Roman" w:cs="Times New Roman"/>
          <w:b/>
          <w:sz w:val="28"/>
          <w:szCs w:val="28"/>
          <w:lang w:val="en-US"/>
        </w:rPr>
        <w:t></w:t>
      </w:r>
      <w:r w:rsidRPr="00D358D3">
        <w:rPr>
          <w:rFonts w:ascii="Times New Roman" w:hAnsi="Times New Roman" w:cs="Times New Roman"/>
          <w:b/>
          <w:sz w:val="28"/>
          <w:szCs w:val="28"/>
          <w:lang w:val="fr-FR"/>
        </w:rPr>
        <w:t xml:space="preserve"> FAUX</w:t>
      </w:r>
      <w:r w:rsidRPr="00D358D3">
        <w:rPr>
          <w:rFonts w:ascii="Times New Roman" w:hAnsi="Times New Roman" w:cs="Times New Roman"/>
          <w:b/>
          <w:sz w:val="28"/>
          <w:szCs w:val="28"/>
          <w:lang w:val="fr-FR"/>
        </w:rPr>
        <w:tab/>
      </w:r>
      <w:r w:rsidRPr="00D358D3">
        <w:rPr>
          <w:rFonts w:ascii="Times New Roman" w:hAnsi="Times New Roman" w:cs="Times New Roman"/>
          <w:b/>
          <w:sz w:val="28"/>
          <w:szCs w:val="28"/>
          <w:lang w:val="fr-FR"/>
        </w:rPr>
        <w:tab/>
      </w:r>
      <w:r w:rsidRPr="00D358D3">
        <w:rPr>
          <w:rFonts w:ascii="Times New Roman" w:hAnsi="Times New Roman" w:cs="Times New Roman"/>
          <w:b/>
          <w:sz w:val="28"/>
          <w:szCs w:val="28"/>
          <w:lang w:val="fr-FR"/>
        </w:rPr>
        <w:tab/>
      </w:r>
      <w:r w:rsidRPr="00D358D3">
        <w:rPr>
          <w:rFonts w:ascii="Times New Roman" w:hAnsi="Times New Roman" w:cs="Times New Roman"/>
          <w:b/>
          <w:sz w:val="28"/>
          <w:szCs w:val="28"/>
          <w:lang w:val="fr-FR"/>
        </w:rPr>
        <w:tab/>
      </w:r>
      <w:r w:rsidRPr="00D358D3">
        <w:rPr>
          <w:rFonts w:ascii="Times New Roman" w:hAnsi="Times New Roman" w:cs="Times New Roman"/>
          <w:b/>
          <w:sz w:val="28"/>
          <w:szCs w:val="28"/>
          <w:lang w:val="fr-FR"/>
        </w:rPr>
        <w:tab/>
      </w:r>
      <w:r w:rsidRPr="00D358D3">
        <w:rPr>
          <w:rFonts w:ascii="Times New Roman" w:hAnsi="Times New Roman" w:cs="Times New Roman"/>
          <w:b/>
          <w:sz w:val="28"/>
          <w:szCs w:val="28"/>
          <w:lang w:val="fr-FR"/>
        </w:rPr>
        <w:tab/>
      </w:r>
      <w:r w:rsidRPr="00D358D3">
        <w:rPr>
          <w:rFonts w:ascii="Times New Roman" w:hAnsi="Times New Roman" w:cs="Times New Roman"/>
          <w:b/>
          <w:sz w:val="28"/>
          <w:szCs w:val="28"/>
          <w:lang w:val="fr-FR"/>
        </w:rPr>
        <w:tab/>
      </w:r>
      <w:r w:rsidRPr="00D358D3">
        <w:rPr>
          <w:rFonts w:ascii="Times New Roman" w:hAnsi="Times New Roman" w:cs="Times New Roman"/>
          <w:b/>
          <w:sz w:val="28"/>
          <w:szCs w:val="28"/>
          <w:lang w:val="fr-FR"/>
        </w:rPr>
        <w:tab/>
        <w:t xml:space="preserve">        </w:t>
      </w:r>
    </w:p>
    <w:p w14:paraId="017F478B" w14:textId="77777777" w:rsidR="00C14B03" w:rsidRDefault="00D358D3" w:rsidP="00D54B9D">
      <w:pPr>
        <w:tabs>
          <w:tab w:val="left" w:pos="426"/>
        </w:tabs>
        <w:jc w:val="both"/>
        <w:rPr>
          <w:rFonts w:ascii="Times New Roman" w:hAnsi="Times New Roman" w:cs="Times New Roman"/>
          <w:b/>
          <w:sz w:val="28"/>
          <w:szCs w:val="28"/>
          <w:lang w:val="fr-FR"/>
        </w:rPr>
      </w:pPr>
      <w:r w:rsidRPr="00D358D3">
        <w:rPr>
          <w:rFonts w:ascii="Times New Roman" w:hAnsi="Times New Roman" w:cs="Times New Roman"/>
          <w:b/>
          <w:sz w:val="28"/>
          <w:szCs w:val="28"/>
          <w:lang w:val="fr-FR"/>
        </w:rPr>
        <w:t>Justification: ____________________________________________________________________________________________________</w:t>
      </w:r>
      <w:r w:rsidR="00C14B03">
        <w:rPr>
          <w:rFonts w:ascii="Times New Roman" w:hAnsi="Times New Roman" w:cs="Times New Roman"/>
          <w:b/>
          <w:sz w:val="28"/>
          <w:szCs w:val="28"/>
          <w:lang w:val="fr-FR"/>
        </w:rPr>
        <w:t>________________________________</w:t>
      </w:r>
    </w:p>
    <w:p w14:paraId="0AE83D79" w14:textId="4FFCABFA" w:rsidR="00D358D3" w:rsidRPr="00D358D3" w:rsidRDefault="00F66FB3" w:rsidP="00D54B9D">
      <w:pPr>
        <w:tabs>
          <w:tab w:val="left" w:pos="426"/>
        </w:tabs>
        <w:jc w:val="both"/>
        <w:rPr>
          <w:rFonts w:ascii="Times New Roman" w:hAnsi="Times New Roman" w:cs="Times New Roman"/>
          <w:b/>
          <w:sz w:val="28"/>
          <w:szCs w:val="28"/>
          <w:lang w:val="fr-FR"/>
        </w:rPr>
      </w:pPr>
      <w:r>
        <w:rPr>
          <w:rFonts w:ascii="Times New Roman" w:hAnsi="Times New Roman" w:cs="Times New Roman"/>
          <w:b/>
          <w:sz w:val="28"/>
          <w:szCs w:val="28"/>
          <w:lang w:val="fr-FR"/>
        </w:rPr>
        <w:t>8</w:t>
      </w:r>
      <w:r w:rsidR="00C14B03">
        <w:rPr>
          <w:rFonts w:ascii="Times New Roman" w:hAnsi="Times New Roman" w:cs="Times New Roman"/>
          <w:b/>
          <w:sz w:val="28"/>
          <w:szCs w:val="28"/>
          <w:lang w:val="fr-FR"/>
        </w:rPr>
        <w:t>.</w:t>
      </w:r>
      <w:r w:rsidR="007A0767" w:rsidRPr="00696F18">
        <w:rPr>
          <w:lang w:val="fr-FR"/>
        </w:rPr>
        <w:t xml:space="preserve"> </w:t>
      </w:r>
      <w:r w:rsidR="00D76B99" w:rsidRPr="00696F18">
        <w:rPr>
          <w:rFonts w:ascii="Times New Roman" w:hAnsi="Times New Roman" w:cs="Times New Roman"/>
          <w:sz w:val="28"/>
          <w:szCs w:val="28"/>
          <w:lang w:val="fr-FR"/>
        </w:rPr>
        <w:t>U</w:t>
      </w:r>
      <w:r w:rsidR="007A0767" w:rsidRPr="00696F18">
        <w:rPr>
          <w:rFonts w:ascii="Times New Roman" w:hAnsi="Times New Roman" w:cs="Times New Roman"/>
          <w:sz w:val="28"/>
          <w:szCs w:val="28"/>
          <w:lang w:val="fr-FR"/>
        </w:rPr>
        <w:t>n journal télévisé pour adolescents leur permet de comprendre l’actualité.</w:t>
      </w:r>
      <w:r w:rsidR="007A0767" w:rsidRPr="00696F18">
        <w:rPr>
          <w:rFonts w:ascii="Times New Roman" w:hAnsi="Times New Roman" w:cs="Times New Roman"/>
          <w:sz w:val="28"/>
          <w:szCs w:val="28"/>
          <w:lang w:val="fr-FR"/>
        </w:rPr>
        <w:tab/>
      </w:r>
      <w:r w:rsidR="007A0767" w:rsidRPr="00696F18">
        <w:rPr>
          <w:rFonts w:ascii="Times New Roman" w:hAnsi="Times New Roman" w:cs="Times New Roman"/>
          <w:sz w:val="28"/>
          <w:szCs w:val="28"/>
          <w:lang w:val="fr-FR"/>
        </w:rPr>
        <w:tab/>
      </w:r>
      <w:r w:rsidR="007A0767" w:rsidRPr="00696F18">
        <w:rPr>
          <w:rFonts w:ascii="Times New Roman" w:hAnsi="Times New Roman" w:cs="Times New Roman"/>
          <w:sz w:val="28"/>
          <w:szCs w:val="28"/>
          <w:lang w:val="fr-FR"/>
        </w:rPr>
        <w:tab/>
      </w:r>
      <w:r w:rsidR="007A0767" w:rsidRPr="00696F18">
        <w:rPr>
          <w:rFonts w:ascii="Times New Roman" w:hAnsi="Times New Roman" w:cs="Times New Roman"/>
          <w:sz w:val="28"/>
          <w:szCs w:val="28"/>
          <w:lang w:val="fr-FR"/>
        </w:rPr>
        <w:tab/>
      </w:r>
      <w:r w:rsidR="007A0767" w:rsidRPr="00696F18">
        <w:rPr>
          <w:rFonts w:ascii="Times New Roman" w:hAnsi="Times New Roman" w:cs="Times New Roman"/>
          <w:sz w:val="28"/>
          <w:szCs w:val="28"/>
          <w:lang w:val="fr-FR"/>
        </w:rPr>
        <w:tab/>
      </w:r>
      <w:r w:rsidR="007A0767" w:rsidRPr="00696F18">
        <w:rPr>
          <w:rFonts w:ascii="Times New Roman" w:hAnsi="Times New Roman" w:cs="Times New Roman"/>
          <w:sz w:val="28"/>
          <w:szCs w:val="28"/>
          <w:lang w:val="fr-FR"/>
        </w:rPr>
        <w:tab/>
      </w:r>
      <w:r w:rsidR="007A0767" w:rsidRPr="00696F18">
        <w:rPr>
          <w:rFonts w:ascii="Times New Roman" w:hAnsi="Times New Roman" w:cs="Times New Roman"/>
          <w:sz w:val="28"/>
          <w:szCs w:val="28"/>
          <w:lang w:val="fr-FR"/>
        </w:rPr>
        <w:tab/>
      </w:r>
      <w:r w:rsidR="00C14B03">
        <w:rPr>
          <w:rFonts w:ascii="Times New Roman" w:hAnsi="Times New Roman" w:cs="Times New Roman"/>
          <w:b/>
          <w:sz w:val="28"/>
          <w:szCs w:val="28"/>
          <w:lang w:val="fr-FR"/>
        </w:rPr>
        <w:tab/>
      </w:r>
      <w:r w:rsidR="00C14B03">
        <w:rPr>
          <w:rFonts w:ascii="Times New Roman" w:hAnsi="Times New Roman" w:cs="Times New Roman"/>
          <w:b/>
          <w:sz w:val="28"/>
          <w:szCs w:val="28"/>
          <w:lang w:val="fr-FR"/>
        </w:rPr>
        <w:tab/>
      </w:r>
      <w:r w:rsidR="004E605C">
        <w:rPr>
          <w:rFonts w:ascii="Times New Roman" w:hAnsi="Times New Roman" w:cs="Times New Roman"/>
          <w:b/>
          <w:sz w:val="28"/>
          <w:szCs w:val="28"/>
          <w:lang w:val="fr-FR"/>
        </w:rPr>
        <w:tab/>
      </w:r>
      <w:r w:rsidR="00D54B9D" w:rsidRPr="00D54B9D">
        <w:rPr>
          <w:rFonts w:ascii="Times New Roman" w:hAnsi="Times New Roman" w:cs="Times New Roman"/>
          <w:b/>
          <w:sz w:val="28"/>
          <w:szCs w:val="28"/>
          <w:lang w:val="fr-FR"/>
        </w:rPr>
        <w:t xml:space="preserve">         </w:t>
      </w:r>
      <w:r>
        <w:rPr>
          <w:rFonts w:ascii="Times New Roman" w:hAnsi="Times New Roman" w:cs="Times New Roman"/>
          <w:b/>
          <w:sz w:val="28"/>
          <w:szCs w:val="28"/>
          <w:lang w:val="fr-FR"/>
        </w:rPr>
        <w:tab/>
      </w:r>
      <w:r>
        <w:rPr>
          <w:rFonts w:ascii="Times New Roman" w:hAnsi="Times New Roman" w:cs="Times New Roman"/>
          <w:b/>
          <w:sz w:val="28"/>
          <w:szCs w:val="28"/>
          <w:lang w:val="fr-FR"/>
        </w:rPr>
        <w:tab/>
      </w:r>
      <w:r>
        <w:rPr>
          <w:rFonts w:ascii="Times New Roman" w:hAnsi="Times New Roman" w:cs="Times New Roman"/>
          <w:b/>
          <w:sz w:val="28"/>
          <w:szCs w:val="28"/>
          <w:lang w:val="fr-FR"/>
        </w:rPr>
        <w:tab/>
      </w:r>
      <w:r w:rsidR="00696F18">
        <w:rPr>
          <w:rFonts w:ascii="Times New Roman" w:hAnsi="Times New Roman" w:cs="Times New Roman"/>
          <w:b/>
          <w:sz w:val="28"/>
          <w:szCs w:val="28"/>
          <w:lang w:val="fr-FR"/>
        </w:rPr>
        <w:t xml:space="preserve">        </w:t>
      </w:r>
      <w:r w:rsidR="00D358D3" w:rsidRPr="004E605C">
        <w:rPr>
          <w:rFonts w:ascii="Times New Roman" w:hAnsi="Times New Roman" w:cs="Times New Roman"/>
          <w:i/>
          <w:sz w:val="28"/>
          <w:szCs w:val="28"/>
          <w:lang w:val="fr-FR"/>
        </w:rPr>
        <w:t>2 points</w:t>
      </w:r>
    </w:p>
    <w:p w14:paraId="0A8AF140" w14:textId="77777777" w:rsidR="00D358D3" w:rsidRPr="00D358D3" w:rsidRDefault="00D358D3" w:rsidP="00D54B9D">
      <w:pPr>
        <w:tabs>
          <w:tab w:val="left" w:pos="426"/>
        </w:tabs>
        <w:jc w:val="both"/>
        <w:rPr>
          <w:rFonts w:ascii="Times New Roman" w:hAnsi="Times New Roman" w:cs="Times New Roman"/>
          <w:b/>
          <w:sz w:val="28"/>
          <w:szCs w:val="28"/>
          <w:lang w:val="fr-FR"/>
        </w:rPr>
      </w:pPr>
      <w:r w:rsidRPr="00D358D3">
        <w:rPr>
          <w:rFonts w:ascii="Times New Roman" w:hAnsi="Times New Roman" w:cs="Times New Roman"/>
          <w:b/>
          <w:sz w:val="28"/>
          <w:szCs w:val="28"/>
          <w:lang w:val="fr-FR"/>
        </w:rPr>
        <w:t xml:space="preserve"> VRAI </w:t>
      </w:r>
      <w:r w:rsidRPr="00D358D3">
        <w:rPr>
          <w:rFonts w:ascii="Times New Roman" w:hAnsi="Times New Roman" w:cs="Times New Roman"/>
          <w:b/>
          <w:sz w:val="28"/>
          <w:szCs w:val="28"/>
          <w:lang w:val="fr-FR"/>
        </w:rPr>
        <w:t> FAUX</w:t>
      </w:r>
    </w:p>
    <w:p w14:paraId="0F55DC43" w14:textId="77777777" w:rsidR="00154053" w:rsidRDefault="00D358D3" w:rsidP="00D54B9D">
      <w:pPr>
        <w:tabs>
          <w:tab w:val="left" w:pos="426"/>
        </w:tabs>
        <w:jc w:val="both"/>
        <w:rPr>
          <w:rFonts w:ascii="Times New Roman" w:hAnsi="Times New Roman" w:cs="Times New Roman"/>
          <w:b/>
          <w:sz w:val="28"/>
          <w:szCs w:val="28"/>
          <w:lang w:val="fr-FR"/>
        </w:rPr>
      </w:pPr>
      <w:r w:rsidRPr="00D358D3">
        <w:rPr>
          <w:rFonts w:ascii="Times New Roman" w:hAnsi="Times New Roman" w:cs="Times New Roman"/>
          <w:b/>
          <w:sz w:val="28"/>
          <w:szCs w:val="28"/>
          <w:lang w:val="fr-FR"/>
        </w:rPr>
        <w:t>Justification____________________________________________________________________________________________________________________________________________________________________________________________</w:t>
      </w:r>
    </w:p>
    <w:p w14:paraId="75ECAD65" w14:textId="30C150F8" w:rsidR="0001544B" w:rsidRPr="00696F18" w:rsidRDefault="00F66FB3" w:rsidP="00E357AF">
      <w:pPr>
        <w:spacing w:before="120"/>
        <w:jc w:val="both"/>
        <w:rPr>
          <w:rFonts w:ascii="Times New Roman" w:hAnsi="Times New Roman" w:cs="Times New Roman"/>
          <w:sz w:val="28"/>
          <w:szCs w:val="28"/>
          <w:lang w:val="fr-FR"/>
        </w:rPr>
      </w:pPr>
      <w:r>
        <w:rPr>
          <w:rFonts w:ascii="Times New Roman" w:hAnsi="Times New Roman" w:cs="Times New Roman"/>
          <w:b/>
          <w:sz w:val="28"/>
          <w:szCs w:val="28"/>
          <w:lang w:val="fr-FR"/>
        </w:rPr>
        <w:t>9</w:t>
      </w:r>
      <w:r w:rsidR="00C14B03" w:rsidRPr="00C14B03">
        <w:rPr>
          <w:rFonts w:ascii="Times New Roman" w:hAnsi="Times New Roman" w:cs="Times New Roman"/>
          <w:sz w:val="28"/>
          <w:szCs w:val="28"/>
          <w:lang w:val="fr-FR"/>
        </w:rPr>
        <w:t xml:space="preserve">.  </w:t>
      </w:r>
      <w:r w:rsidR="00E357AF" w:rsidRPr="00696F18">
        <w:rPr>
          <w:rFonts w:ascii="Times New Roman" w:hAnsi="Times New Roman" w:cs="Times New Roman"/>
          <w:sz w:val="28"/>
          <w:szCs w:val="28"/>
          <w:lang w:val="fr-FR"/>
        </w:rPr>
        <w:t>Les ados ont besoin d’exemple pour se former</w:t>
      </w:r>
      <w:r w:rsidRPr="00696F18">
        <w:rPr>
          <w:rFonts w:ascii="Times New Roman" w:hAnsi="Times New Roman" w:cs="Times New Roman"/>
          <w:sz w:val="28"/>
          <w:szCs w:val="28"/>
          <w:lang w:val="fr-FR"/>
        </w:rPr>
        <w:t>.</w:t>
      </w:r>
      <w:r w:rsidR="00E357AF" w:rsidRPr="00696F18">
        <w:rPr>
          <w:rFonts w:ascii="Times New Roman" w:hAnsi="Times New Roman" w:cs="Times New Roman"/>
          <w:sz w:val="28"/>
          <w:szCs w:val="28"/>
          <w:lang w:val="fr-FR"/>
        </w:rPr>
        <w:tab/>
      </w:r>
      <w:r w:rsidR="00E357AF" w:rsidRPr="00696F18">
        <w:rPr>
          <w:rFonts w:ascii="Times New Roman" w:hAnsi="Times New Roman" w:cs="Times New Roman"/>
          <w:sz w:val="28"/>
          <w:szCs w:val="28"/>
          <w:lang w:val="fr-FR"/>
        </w:rPr>
        <w:tab/>
      </w:r>
      <w:r w:rsidR="00E357AF" w:rsidRPr="00696F18">
        <w:rPr>
          <w:rFonts w:ascii="Times New Roman" w:hAnsi="Times New Roman" w:cs="Times New Roman"/>
          <w:sz w:val="28"/>
          <w:szCs w:val="28"/>
          <w:lang w:val="fr-FR"/>
        </w:rPr>
        <w:tab/>
      </w:r>
    </w:p>
    <w:p w14:paraId="6BEFB46A" w14:textId="2B5E72A8" w:rsidR="00C14B03" w:rsidRPr="00696F18" w:rsidRDefault="00696F18" w:rsidP="00F66FB3">
      <w:pPr>
        <w:spacing w:before="120"/>
        <w:ind w:left="7788"/>
        <w:jc w:val="both"/>
        <w:rPr>
          <w:rFonts w:ascii="Times New Roman" w:hAnsi="Times New Roman" w:cs="Times New Roman"/>
          <w:sz w:val="28"/>
          <w:szCs w:val="28"/>
          <w:lang w:val="fr-FR"/>
        </w:rPr>
      </w:pPr>
      <w:r>
        <w:rPr>
          <w:rFonts w:ascii="Times New Roman" w:hAnsi="Times New Roman" w:cs="Times New Roman"/>
          <w:i/>
          <w:sz w:val="28"/>
          <w:szCs w:val="28"/>
          <w:lang w:val="fr-FR"/>
        </w:rPr>
        <w:t xml:space="preserve">         </w:t>
      </w:r>
      <w:r w:rsidR="00C14B03" w:rsidRPr="0091034E">
        <w:rPr>
          <w:rFonts w:ascii="Times New Roman" w:hAnsi="Times New Roman" w:cs="Times New Roman"/>
          <w:i/>
          <w:sz w:val="28"/>
          <w:szCs w:val="28"/>
          <w:lang w:val="fr-FR"/>
        </w:rPr>
        <w:t>2 points</w:t>
      </w:r>
    </w:p>
    <w:p w14:paraId="65E9464C" w14:textId="77777777" w:rsidR="00C14B03" w:rsidRPr="00C14B03" w:rsidRDefault="00C14B03" w:rsidP="00D54B9D">
      <w:pPr>
        <w:tabs>
          <w:tab w:val="left" w:pos="426"/>
        </w:tabs>
        <w:jc w:val="both"/>
        <w:rPr>
          <w:rFonts w:ascii="Times New Roman" w:hAnsi="Times New Roman" w:cs="Times New Roman"/>
          <w:b/>
          <w:sz w:val="28"/>
          <w:szCs w:val="28"/>
          <w:lang w:val="fr-FR"/>
        </w:rPr>
      </w:pPr>
      <w:r w:rsidRPr="00C14B03">
        <w:rPr>
          <w:rFonts w:ascii="Times New Roman" w:hAnsi="Times New Roman" w:cs="Times New Roman"/>
          <w:b/>
          <w:sz w:val="28"/>
          <w:szCs w:val="28"/>
          <w:lang w:val="fr-FR"/>
        </w:rPr>
        <w:t xml:space="preserve"> VRAI </w:t>
      </w:r>
      <w:r w:rsidRPr="00C14B03">
        <w:rPr>
          <w:rFonts w:ascii="Times New Roman" w:hAnsi="Times New Roman" w:cs="Times New Roman"/>
          <w:b/>
          <w:sz w:val="28"/>
          <w:szCs w:val="28"/>
          <w:lang w:val="fr-FR"/>
        </w:rPr>
        <w:t> FAUX</w:t>
      </w:r>
    </w:p>
    <w:p w14:paraId="413AB68A" w14:textId="77777777" w:rsidR="00C14B03" w:rsidRDefault="00C14B03" w:rsidP="00D54B9D">
      <w:pPr>
        <w:tabs>
          <w:tab w:val="left" w:pos="426"/>
        </w:tabs>
        <w:jc w:val="both"/>
        <w:rPr>
          <w:rFonts w:ascii="Times New Roman" w:hAnsi="Times New Roman" w:cs="Times New Roman"/>
          <w:b/>
          <w:sz w:val="28"/>
          <w:szCs w:val="28"/>
          <w:lang w:val="fr-FR"/>
        </w:rPr>
      </w:pPr>
      <w:r w:rsidRPr="00C14B03">
        <w:rPr>
          <w:rFonts w:ascii="Times New Roman" w:hAnsi="Times New Roman" w:cs="Times New Roman"/>
          <w:b/>
          <w:sz w:val="28"/>
          <w:szCs w:val="28"/>
          <w:lang w:val="fr-FR"/>
        </w:rPr>
        <w:t>Justification____________________________________________________________________________________________________________________________________________________________________________________________</w:t>
      </w:r>
    </w:p>
    <w:p w14:paraId="04799950" w14:textId="616172E4" w:rsidR="0091034E" w:rsidRPr="00696F18" w:rsidRDefault="00F66FB3" w:rsidP="00D54B9D">
      <w:pPr>
        <w:tabs>
          <w:tab w:val="left" w:pos="426"/>
        </w:tabs>
        <w:jc w:val="both"/>
        <w:rPr>
          <w:rFonts w:ascii="Times New Roman" w:hAnsi="Times New Roman" w:cs="Times New Roman"/>
          <w:i/>
          <w:sz w:val="28"/>
          <w:szCs w:val="28"/>
        </w:rPr>
      </w:pPr>
      <w:r>
        <w:rPr>
          <w:rFonts w:ascii="Times New Roman" w:hAnsi="Times New Roman" w:cs="Times New Roman"/>
          <w:b/>
          <w:sz w:val="28"/>
          <w:szCs w:val="28"/>
          <w:lang w:val="fr-FR"/>
        </w:rPr>
        <w:t>10</w:t>
      </w:r>
      <w:r w:rsidR="0091034E">
        <w:rPr>
          <w:rFonts w:ascii="Times New Roman" w:hAnsi="Times New Roman" w:cs="Times New Roman"/>
          <w:b/>
          <w:sz w:val="28"/>
          <w:szCs w:val="28"/>
          <w:lang w:val="fr-FR"/>
        </w:rPr>
        <w:t xml:space="preserve">. </w:t>
      </w:r>
      <w:r w:rsidR="0091034E" w:rsidRPr="0091034E">
        <w:rPr>
          <w:rFonts w:ascii="Times New Roman" w:hAnsi="Times New Roman" w:cs="Times New Roman"/>
          <w:b/>
          <w:sz w:val="28"/>
          <w:szCs w:val="28"/>
          <w:lang w:val="fr-FR"/>
        </w:rPr>
        <w:tab/>
      </w:r>
      <w:r w:rsidR="0091034E" w:rsidRPr="0091034E">
        <w:rPr>
          <w:rFonts w:ascii="Times New Roman" w:hAnsi="Times New Roman" w:cs="Times New Roman"/>
          <w:b/>
          <w:sz w:val="28"/>
          <w:szCs w:val="28"/>
          <w:lang w:val="fr-FR"/>
        </w:rPr>
        <w:tab/>
      </w:r>
      <w:r w:rsidR="00436720" w:rsidRPr="008E760B">
        <w:rPr>
          <w:rFonts w:ascii="Times New Roman" w:hAnsi="Times New Roman" w:cs="Times New Roman"/>
          <w:bCs/>
          <w:sz w:val="28"/>
          <w:szCs w:val="28"/>
          <w:lang w:val="fr-FR"/>
        </w:rPr>
        <w:t>On  observe le manque des feuilletons français</w:t>
      </w:r>
      <w:r w:rsidR="00FF26A4">
        <w:rPr>
          <w:rFonts w:ascii="Times New Roman" w:hAnsi="Times New Roman" w:cs="Times New Roman"/>
          <w:bCs/>
          <w:sz w:val="28"/>
          <w:szCs w:val="28"/>
          <w:lang w:val="fr-FR"/>
        </w:rPr>
        <w:t xml:space="preserve"> </w:t>
      </w:r>
      <w:r w:rsidR="00436720" w:rsidRPr="008E760B">
        <w:rPr>
          <w:rFonts w:ascii="Times New Roman" w:hAnsi="Times New Roman" w:cs="Times New Roman"/>
          <w:bCs/>
          <w:sz w:val="28"/>
          <w:szCs w:val="28"/>
          <w:lang w:val="fr-FR"/>
        </w:rPr>
        <w:t>à la télévision</w:t>
      </w:r>
      <w:r w:rsidR="008E760B" w:rsidRPr="008E760B">
        <w:rPr>
          <w:rFonts w:ascii="Times New Roman" w:hAnsi="Times New Roman" w:cs="Times New Roman"/>
          <w:bCs/>
          <w:sz w:val="28"/>
          <w:szCs w:val="28"/>
          <w:lang w:val="fr-FR"/>
        </w:rPr>
        <w:t xml:space="preserve"> française</w:t>
      </w:r>
      <w:r>
        <w:rPr>
          <w:rFonts w:ascii="Times New Roman" w:hAnsi="Times New Roman" w:cs="Times New Roman"/>
          <w:bCs/>
          <w:sz w:val="28"/>
          <w:szCs w:val="28"/>
          <w:lang w:val="fr-FR"/>
        </w:rPr>
        <w:t>.</w:t>
      </w:r>
      <w:r w:rsidR="0091034E" w:rsidRPr="0091034E">
        <w:rPr>
          <w:rFonts w:ascii="Times New Roman" w:hAnsi="Times New Roman" w:cs="Times New Roman"/>
          <w:b/>
          <w:sz w:val="28"/>
          <w:szCs w:val="28"/>
          <w:lang w:val="fr-FR"/>
        </w:rPr>
        <w:tab/>
      </w:r>
      <w:r w:rsidR="0091034E" w:rsidRPr="0091034E">
        <w:rPr>
          <w:rFonts w:ascii="Times New Roman" w:hAnsi="Times New Roman" w:cs="Times New Roman"/>
          <w:b/>
          <w:sz w:val="28"/>
          <w:szCs w:val="28"/>
          <w:lang w:val="fr-FR"/>
        </w:rPr>
        <w:tab/>
      </w:r>
      <w:r w:rsidR="0091034E">
        <w:rPr>
          <w:rFonts w:ascii="Times New Roman" w:hAnsi="Times New Roman" w:cs="Times New Roman"/>
          <w:b/>
          <w:sz w:val="28"/>
          <w:szCs w:val="28"/>
          <w:lang w:val="fr-FR"/>
        </w:rPr>
        <w:t xml:space="preserve">   </w:t>
      </w:r>
      <w:r w:rsidR="0091034E">
        <w:rPr>
          <w:rFonts w:ascii="Times New Roman" w:hAnsi="Times New Roman" w:cs="Times New Roman"/>
          <w:b/>
          <w:sz w:val="28"/>
          <w:szCs w:val="28"/>
          <w:lang w:val="fr-FR"/>
        </w:rPr>
        <w:tab/>
      </w:r>
      <w:r w:rsidR="0091034E">
        <w:rPr>
          <w:rFonts w:ascii="Times New Roman" w:hAnsi="Times New Roman" w:cs="Times New Roman"/>
          <w:b/>
          <w:sz w:val="28"/>
          <w:szCs w:val="28"/>
          <w:lang w:val="fr-FR"/>
        </w:rPr>
        <w:tab/>
      </w:r>
      <w:r w:rsidR="004E605C">
        <w:rPr>
          <w:rFonts w:ascii="Times New Roman" w:hAnsi="Times New Roman" w:cs="Times New Roman"/>
          <w:b/>
          <w:sz w:val="28"/>
          <w:szCs w:val="28"/>
          <w:lang w:val="fr-FR"/>
        </w:rPr>
        <w:tab/>
      </w:r>
      <w:r w:rsidR="00D54B9D" w:rsidRPr="00D54B9D">
        <w:rPr>
          <w:rFonts w:ascii="Times New Roman" w:hAnsi="Times New Roman" w:cs="Times New Roman"/>
          <w:b/>
          <w:sz w:val="28"/>
          <w:szCs w:val="28"/>
          <w:lang w:val="fr-FR"/>
        </w:rPr>
        <w:t xml:space="preserve">       </w:t>
      </w:r>
      <w:r w:rsidR="00683B24">
        <w:rPr>
          <w:rFonts w:ascii="Times New Roman" w:hAnsi="Times New Roman" w:cs="Times New Roman"/>
          <w:b/>
          <w:sz w:val="28"/>
          <w:szCs w:val="28"/>
          <w:lang w:val="fr-FR"/>
        </w:rPr>
        <w:tab/>
      </w:r>
      <w:r w:rsidR="00683B24">
        <w:rPr>
          <w:rFonts w:ascii="Times New Roman" w:hAnsi="Times New Roman" w:cs="Times New Roman"/>
          <w:b/>
          <w:sz w:val="28"/>
          <w:szCs w:val="28"/>
          <w:lang w:val="fr-FR"/>
        </w:rPr>
        <w:tab/>
      </w:r>
      <w:r w:rsidR="00683B24">
        <w:rPr>
          <w:rFonts w:ascii="Times New Roman" w:hAnsi="Times New Roman" w:cs="Times New Roman"/>
          <w:b/>
          <w:sz w:val="28"/>
          <w:szCs w:val="28"/>
          <w:lang w:val="fr-FR"/>
        </w:rPr>
        <w:tab/>
      </w:r>
      <w:r w:rsidR="00683B24">
        <w:rPr>
          <w:rFonts w:ascii="Times New Roman" w:hAnsi="Times New Roman" w:cs="Times New Roman"/>
          <w:b/>
          <w:sz w:val="28"/>
          <w:szCs w:val="28"/>
          <w:lang w:val="fr-FR"/>
        </w:rPr>
        <w:tab/>
      </w:r>
      <w:r w:rsidR="00683B24">
        <w:rPr>
          <w:rFonts w:ascii="Times New Roman" w:hAnsi="Times New Roman" w:cs="Times New Roman"/>
          <w:b/>
          <w:sz w:val="28"/>
          <w:szCs w:val="28"/>
          <w:lang w:val="fr-FR"/>
        </w:rPr>
        <w:tab/>
      </w:r>
      <w:r w:rsidR="00683B24">
        <w:rPr>
          <w:rFonts w:ascii="Times New Roman" w:hAnsi="Times New Roman" w:cs="Times New Roman"/>
          <w:b/>
          <w:sz w:val="28"/>
          <w:szCs w:val="28"/>
          <w:lang w:val="fr-FR"/>
        </w:rPr>
        <w:tab/>
      </w:r>
      <w:r w:rsidR="00683B24">
        <w:rPr>
          <w:rFonts w:ascii="Times New Roman" w:hAnsi="Times New Roman" w:cs="Times New Roman"/>
          <w:b/>
          <w:sz w:val="28"/>
          <w:szCs w:val="28"/>
          <w:lang w:val="fr-FR"/>
        </w:rPr>
        <w:tab/>
      </w:r>
      <w:r w:rsidR="00683B24">
        <w:rPr>
          <w:rFonts w:ascii="Times New Roman" w:hAnsi="Times New Roman" w:cs="Times New Roman"/>
          <w:b/>
          <w:sz w:val="28"/>
          <w:szCs w:val="28"/>
          <w:lang w:val="fr-FR"/>
        </w:rPr>
        <w:tab/>
      </w:r>
      <w:r w:rsidR="00D54B9D" w:rsidRPr="00D54B9D">
        <w:rPr>
          <w:rFonts w:ascii="Times New Roman" w:hAnsi="Times New Roman" w:cs="Times New Roman"/>
          <w:b/>
          <w:sz w:val="28"/>
          <w:szCs w:val="28"/>
          <w:lang w:val="fr-FR"/>
        </w:rPr>
        <w:t xml:space="preserve"> </w:t>
      </w:r>
      <w:r w:rsidR="00696F18">
        <w:rPr>
          <w:rFonts w:ascii="Times New Roman" w:hAnsi="Times New Roman" w:cs="Times New Roman"/>
          <w:b/>
          <w:sz w:val="28"/>
          <w:szCs w:val="28"/>
          <w:lang w:val="fr-FR"/>
        </w:rPr>
        <w:t xml:space="preserve">       </w:t>
      </w:r>
      <w:r w:rsidR="00D54B9D" w:rsidRPr="00D54B9D">
        <w:rPr>
          <w:rFonts w:ascii="Times New Roman" w:hAnsi="Times New Roman" w:cs="Times New Roman"/>
          <w:b/>
          <w:sz w:val="28"/>
          <w:szCs w:val="28"/>
          <w:lang w:val="fr-FR"/>
        </w:rPr>
        <w:t xml:space="preserve"> </w:t>
      </w:r>
      <w:r w:rsidR="0091034E" w:rsidRPr="00696F18">
        <w:rPr>
          <w:rFonts w:ascii="Times New Roman" w:hAnsi="Times New Roman" w:cs="Times New Roman"/>
          <w:i/>
          <w:sz w:val="28"/>
          <w:szCs w:val="28"/>
        </w:rPr>
        <w:t xml:space="preserve">2 </w:t>
      </w:r>
      <w:r w:rsidR="0091034E" w:rsidRPr="0091034E">
        <w:rPr>
          <w:rFonts w:ascii="Times New Roman" w:hAnsi="Times New Roman" w:cs="Times New Roman"/>
          <w:i/>
          <w:sz w:val="28"/>
          <w:szCs w:val="28"/>
          <w:lang w:val="fr-FR"/>
        </w:rPr>
        <w:t>points</w:t>
      </w:r>
    </w:p>
    <w:p w14:paraId="47FB48FC" w14:textId="77777777" w:rsidR="0091034E" w:rsidRPr="00B5195F" w:rsidRDefault="0091034E" w:rsidP="00D54B9D">
      <w:pPr>
        <w:jc w:val="both"/>
        <w:rPr>
          <w:rFonts w:ascii="Times New Roman" w:hAnsi="Times New Roman" w:cs="Times New Roman"/>
          <w:b/>
          <w:sz w:val="28"/>
          <w:szCs w:val="28"/>
        </w:rPr>
      </w:pPr>
      <w:r w:rsidRPr="0091034E">
        <w:rPr>
          <w:rFonts w:ascii="Times New Roman" w:hAnsi="Times New Roman" w:cs="Times New Roman"/>
          <w:b/>
          <w:sz w:val="28"/>
          <w:szCs w:val="28"/>
          <w:lang w:val="fr-FR"/>
        </w:rPr>
        <w:t></w:t>
      </w:r>
      <w:r w:rsidRPr="00B5195F">
        <w:rPr>
          <w:rFonts w:ascii="Times New Roman" w:hAnsi="Times New Roman" w:cs="Times New Roman"/>
          <w:b/>
          <w:sz w:val="28"/>
          <w:szCs w:val="28"/>
        </w:rPr>
        <w:t xml:space="preserve"> </w:t>
      </w:r>
      <w:r w:rsidRPr="0091034E">
        <w:rPr>
          <w:rFonts w:ascii="Times New Roman" w:hAnsi="Times New Roman" w:cs="Times New Roman"/>
          <w:b/>
          <w:sz w:val="28"/>
          <w:szCs w:val="28"/>
          <w:lang w:val="fr-FR"/>
        </w:rPr>
        <w:t>VRAI</w:t>
      </w:r>
      <w:r w:rsidRPr="00B5195F">
        <w:rPr>
          <w:rFonts w:ascii="Times New Roman" w:hAnsi="Times New Roman" w:cs="Times New Roman"/>
          <w:b/>
          <w:sz w:val="28"/>
          <w:szCs w:val="28"/>
        </w:rPr>
        <w:t xml:space="preserve"> </w:t>
      </w:r>
      <w:r w:rsidRPr="0091034E">
        <w:rPr>
          <w:rFonts w:ascii="Times New Roman" w:hAnsi="Times New Roman" w:cs="Times New Roman"/>
          <w:b/>
          <w:sz w:val="28"/>
          <w:szCs w:val="28"/>
          <w:lang w:val="fr-FR"/>
        </w:rPr>
        <w:t></w:t>
      </w:r>
      <w:r w:rsidRPr="00B5195F">
        <w:rPr>
          <w:rFonts w:ascii="Times New Roman" w:hAnsi="Times New Roman" w:cs="Times New Roman"/>
          <w:b/>
          <w:sz w:val="28"/>
          <w:szCs w:val="28"/>
        </w:rPr>
        <w:t xml:space="preserve"> </w:t>
      </w:r>
      <w:r w:rsidRPr="0091034E">
        <w:rPr>
          <w:rFonts w:ascii="Times New Roman" w:hAnsi="Times New Roman" w:cs="Times New Roman"/>
          <w:b/>
          <w:sz w:val="28"/>
          <w:szCs w:val="28"/>
          <w:lang w:val="fr-FR"/>
        </w:rPr>
        <w:t>FAUX</w:t>
      </w:r>
    </w:p>
    <w:p w14:paraId="0E2BCADC" w14:textId="77777777" w:rsidR="0091034E" w:rsidRPr="00B5195F" w:rsidRDefault="0091034E" w:rsidP="00D54B9D">
      <w:pPr>
        <w:jc w:val="both"/>
        <w:rPr>
          <w:rFonts w:ascii="Times New Roman" w:hAnsi="Times New Roman" w:cs="Times New Roman"/>
          <w:b/>
          <w:sz w:val="28"/>
          <w:szCs w:val="28"/>
        </w:rPr>
      </w:pPr>
      <w:r w:rsidRPr="0091034E">
        <w:rPr>
          <w:rFonts w:ascii="Times New Roman" w:hAnsi="Times New Roman" w:cs="Times New Roman"/>
          <w:b/>
          <w:sz w:val="28"/>
          <w:szCs w:val="28"/>
          <w:lang w:val="fr-FR"/>
        </w:rPr>
        <w:t>Justification</w:t>
      </w:r>
      <w:r w:rsidRPr="00B5195F">
        <w:rPr>
          <w:rFonts w:ascii="Times New Roman" w:hAnsi="Times New Roman" w:cs="Times New Roman"/>
          <w:b/>
          <w:sz w:val="28"/>
          <w:szCs w:val="28"/>
        </w:rPr>
        <w:t>____________________________________________________________________________________________________________________________________________________________________________________________</w:t>
      </w:r>
    </w:p>
    <w:p w14:paraId="41120F32" w14:textId="77777777" w:rsidR="0091034E" w:rsidRPr="00B5195F" w:rsidRDefault="0091034E" w:rsidP="00C14B03">
      <w:pPr>
        <w:jc w:val="both"/>
        <w:rPr>
          <w:rFonts w:ascii="Times New Roman" w:hAnsi="Times New Roman" w:cs="Times New Roman"/>
          <w:b/>
          <w:sz w:val="28"/>
          <w:szCs w:val="28"/>
        </w:rPr>
      </w:pPr>
    </w:p>
    <w:p w14:paraId="6CDDD09F" w14:textId="77777777" w:rsidR="00A463F6" w:rsidRPr="004E605C" w:rsidRDefault="00A463F6" w:rsidP="004E605C">
      <w:pPr>
        <w:jc w:val="both"/>
        <w:rPr>
          <w:rFonts w:ascii="Times New Roman" w:hAnsi="Times New Roman" w:cs="Times New Roman"/>
          <w:b/>
          <w:sz w:val="28"/>
          <w:szCs w:val="28"/>
        </w:rPr>
      </w:pPr>
    </w:p>
    <w:p w14:paraId="71C07EB3" w14:textId="77777777" w:rsidR="00E95E32" w:rsidRDefault="00E95E32" w:rsidP="00E95E32">
      <w:pPr>
        <w:shd w:val="clear" w:color="auto" w:fill="FFFFFF"/>
        <w:spacing w:after="120"/>
        <w:jc w:val="center"/>
      </w:pPr>
      <w:r>
        <w:rPr>
          <w:b/>
          <w:bCs/>
          <w:sz w:val="28"/>
          <w:szCs w:val="28"/>
          <w:bdr w:val="single" w:sz="4" w:space="0" w:color="auto" w:frame="1"/>
        </w:rPr>
        <w:t>ПЕРЕНЕСИТЕ СВОИ РЕШЕНИЯ В ЛИСТ ОТВЕТОВ</w:t>
      </w:r>
      <w:proofErr w:type="gramStart"/>
      <w:r>
        <w:rPr>
          <w:b/>
          <w:bCs/>
          <w:sz w:val="28"/>
          <w:szCs w:val="28"/>
          <w:bdr w:val="single" w:sz="4" w:space="0" w:color="auto" w:frame="1"/>
        </w:rPr>
        <w:t xml:space="preserve"> !</w:t>
      </w:r>
      <w:proofErr w:type="gramEnd"/>
      <w:r>
        <w:rPr>
          <w:b/>
          <w:bCs/>
          <w:sz w:val="28"/>
          <w:szCs w:val="28"/>
          <w:bdr w:val="single" w:sz="4" w:space="0" w:color="auto" w:frame="1"/>
        </w:rPr>
        <w:t>!!</w:t>
      </w:r>
      <w:bookmarkStart w:id="4" w:name="_GoBack"/>
      <w:bookmarkEnd w:id="4"/>
    </w:p>
    <w:sectPr w:rsidR="00E95E32">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7791DD" w14:textId="77777777" w:rsidR="00B51C92" w:rsidRDefault="00B51C92" w:rsidP="00154053">
      <w:pPr>
        <w:spacing w:after="0" w:line="240" w:lineRule="auto"/>
      </w:pPr>
      <w:r>
        <w:separator/>
      </w:r>
    </w:p>
  </w:endnote>
  <w:endnote w:type="continuationSeparator" w:id="0">
    <w:p w14:paraId="0331385F" w14:textId="77777777" w:rsidR="00B51C92" w:rsidRDefault="00B51C92" w:rsidP="00154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C0EA9E" w14:textId="77777777" w:rsidR="00B51C92" w:rsidRDefault="00B51C92" w:rsidP="00154053">
      <w:pPr>
        <w:spacing w:after="0" w:line="240" w:lineRule="auto"/>
      </w:pPr>
      <w:r>
        <w:separator/>
      </w:r>
    </w:p>
  </w:footnote>
  <w:footnote w:type="continuationSeparator" w:id="0">
    <w:p w14:paraId="759EBAD4" w14:textId="77777777" w:rsidR="00B51C92" w:rsidRDefault="00B51C92" w:rsidP="00154053">
      <w:pPr>
        <w:spacing w:after="0" w:line="240" w:lineRule="auto"/>
      </w:pPr>
      <w:r>
        <w:continuationSeparator/>
      </w:r>
    </w:p>
  </w:footnote>
  <w:footnote w:id="1">
    <w:p w14:paraId="19BB5767" w14:textId="3DA59192" w:rsidR="0045587F" w:rsidRPr="00783239" w:rsidRDefault="0045587F">
      <w:pPr>
        <w:pStyle w:val="ac"/>
        <w:rPr>
          <w:sz w:val="18"/>
          <w:szCs w:val="18"/>
        </w:rPr>
      </w:pPr>
      <w:r w:rsidRPr="00783239">
        <w:rPr>
          <w:rStyle w:val="ae"/>
          <w:sz w:val="18"/>
          <w:szCs w:val="18"/>
        </w:rPr>
        <w:footnoteRef/>
      </w:r>
      <w:r w:rsidRPr="00783239">
        <w:rPr>
          <w:sz w:val="18"/>
          <w:szCs w:val="18"/>
        </w:rPr>
        <w:t xml:space="preserve"> </w:t>
      </w:r>
      <w:r w:rsidR="0091441B" w:rsidRPr="00783239">
        <w:rPr>
          <w:sz w:val="18"/>
          <w:szCs w:val="18"/>
        </w:rPr>
        <w:t>Хвастаться, гордиться</w:t>
      </w:r>
    </w:p>
  </w:footnote>
  <w:footnote w:id="2">
    <w:p w14:paraId="046DEFF8" w14:textId="421A0C27" w:rsidR="00783239" w:rsidRPr="00783239" w:rsidRDefault="00783239">
      <w:pPr>
        <w:pStyle w:val="ac"/>
        <w:rPr>
          <w:sz w:val="18"/>
          <w:szCs w:val="18"/>
        </w:rPr>
      </w:pPr>
      <w:r w:rsidRPr="00783239">
        <w:rPr>
          <w:rStyle w:val="ae"/>
          <w:sz w:val="18"/>
          <w:szCs w:val="18"/>
        </w:rPr>
        <w:footnoteRef/>
      </w:r>
      <w:r w:rsidRPr="00783239">
        <w:rPr>
          <w:sz w:val="18"/>
          <w:szCs w:val="18"/>
        </w:rPr>
        <w:t xml:space="preserve"> Предназначенные</w:t>
      </w:r>
    </w:p>
  </w:footnote>
  <w:footnote w:id="3">
    <w:p w14:paraId="71C72526" w14:textId="4893FE5C" w:rsidR="0091441B" w:rsidRPr="00783239" w:rsidRDefault="0091441B">
      <w:pPr>
        <w:pStyle w:val="ac"/>
        <w:rPr>
          <w:sz w:val="18"/>
          <w:szCs w:val="18"/>
        </w:rPr>
      </w:pPr>
      <w:r w:rsidRPr="00783239">
        <w:rPr>
          <w:rStyle w:val="ae"/>
          <w:sz w:val="18"/>
          <w:szCs w:val="18"/>
        </w:rPr>
        <w:footnoteRef/>
      </w:r>
      <w:r w:rsidRPr="00783239">
        <w:rPr>
          <w:sz w:val="18"/>
          <w:szCs w:val="18"/>
        </w:rPr>
        <w:t xml:space="preserve"> Безобидный, незначительный</w:t>
      </w:r>
    </w:p>
  </w:footnote>
  <w:footnote w:id="4">
    <w:p w14:paraId="2ACAE8B3" w14:textId="6B6A0945" w:rsidR="0091441B" w:rsidRDefault="0091441B">
      <w:pPr>
        <w:pStyle w:val="ac"/>
      </w:pPr>
      <w:r>
        <w:rPr>
          <w:rStyle w:val="ae"/>
        </w:rPr>
        <w:footnoteRef/>
      </w:r>
      <w:r>
        <w:t xml:space="preserve"> Отстранять, держать на расстоянии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26449" w14:textId="77777777" w:rsidR="00C16B36" w:rsidRPr="00DF033D" w:rsidRDefault="00C16B36" w:rsidP="00DF033D">
    <w:pPr>
      <w:spacing w:after="0" w:line="276" w:lineRule="auto"/>
      <w:jc w:val="center"/>
      <w:rPr>
        <w:rFonts w:ascii="Times New Roman" w:eastAsia="Calibri" w:hAnsi="Times New Roman" w:cs="Times New Roman"/>
        <w:b/>
      </w:rPr>
    </w:pPr>
    <w:r w:rsidRPr="00DF033D">
      <w:rPr>
        <w:rFonts w:ascii="Times New Roman" w:eastAsia="Calibri" w:hAnsi="Times New Roman" w:cs="Times New Roman"/>
        <w:b/>
      </w:rPr>
      <w:t>Всероссийская олимпиада школьников по французскому языку для учащихся 9 – 11 классов</w:t>
    </w:r>
  </w:p>
  <w:p w14:paraId="13CE18E4" w14:textId="77777777" w:rsidR="00C16B36" w:rsidRPr="00DF033D" w:rsidRDefault="00C16B36" w:rsidP="00DF033D">
    <w:pPr>
      <w:spacing w:after="0" w:line="276" w:lineRule="auto"/>
      <w:jc w:val="center"/>
      <w:rPr>
        <w:rFonts w:ascii="Times New Roman" w:eastAsia="Calibri" w:hAnsi="Times New Roman" w:cs="Times New Roman"/>
        <w:b/>
      </w:rPr>
    </w:pPr>
    <w:r w:rsidRPr="00DF033D">
      <w:rPr>
        <w:rFonts w:ascii="Times New Roman" w:eastAsia="Calibri" w:hAnsi="Times New Roman" w:cs="Times New Roman"/>
        <w:b/>
      </w:rPr>
      <w:t>Муниципальный этап. Уровень сложности В1+</w:t>
    </w:r>
  </w:p>
  <w:p w14:paraId="649DAA88" w14:textId="4288B0E4" w:rsidR="00C16B36" w:rsidRPr="00154053" w:rsidRDefault="0045587F" w:rsidP="00DF033D">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b/>
      </w:rPr>
      <w:t>18 ноября 2020</w:t>
    </w:r>
    <w:r w:rsidR="00C16B36" w:rsidRPr="00DF033D">
      <w:rPr>
        <w:rFonts w:ascii="Times New Roman" w:eastAsia="Calibri" w:hAnsi="Times New Roman" w:cs="Times New Roman"/>
        <w:b/>
      </w:rPr>
      <w:t xml:space="preserve"> г.</w:t>
    </w:r>
  </w:p>
  <w:p w14:paraId="0FA41D18" w14:textId="77777777" w:rsidR="00C16B36" w:rsidRDefault="00C16B36" w:rsidP="00154053">
    <w:pPr>
      <w:tabs>
        <w:tab w:val="center" w:pos="4677"/>
        <w:tab w:val="right" w:pos="9355"/>
      </w:tabs>
      <w:spacing w:after="0" w:line="240" w:lineRule="auto"/>
      <w:jc w:val="right"/>
    </w:pPr>
    <w:r w:rsidRPr="00154053">
      <w:rPr>
        <w:rFonts w:ascii="Times New Roman" w:eastAsia="Times New Roman" w:hAnsi="Times New Roman" w:cs="Times New Roman"/>
        <w:sz w:val="24"/>
        <w:szCs w:val="24"/>
        <w:lang w:eastAsia="ru-RU"/>
      </w:rPr>
      <w:t>стр.</w:t>
    </w:r>
    <w:r w:rsidRPr="00154053">
      <w:rPr>
        <w:rFonts w:ascii="Times New Roman" w:eastAsia="Times New Roman" w:hAnsi="Times New Roman" w:cs="Times New Roman"/>
        <w:sz w:val="24"/>
        <w:szCs w:val="24"/>
        <w:lang w:eastAsia="ru-RU"/>
      </w:rPr>
      <w:fldChar w:fldCharType="begin"/>
    </w:r>
    <w:r w:rsidRPr="00154053">
      <w:rPr>
        <w:rFonts w:ascii="Times New Roman" w:eastAsia="Times New Roman" w:hAnsi="Times New Roman" w:cs="Times New Roman"/>
        <w:sz w:val="24"/>
        <w:szCs w:val="24"/>
        <w:lang w:eastAsia="ru-RU"/>
      </w:rPr>
      <w:instrText xml:space="preserve"> PAGE </w:instrText>
    </w:r>
    <w:r w:rsidRPr="00154053">
      <w:rPr>
        <w:rFonts w:ascii="Times New Roman" w:eastAsia="Times New Roman" w:hAnsi="Times New Roman" w:cs="Times New Roman"/>
        <w:sz w:val="24"/>
        <w:szCs w:val="24"/>
        <w:lang w:eastAsia="ru-RU"/>
      </w:rPr>
      <w:fldChar w:fldCharType="separate"/>
    </w:r>
    <w:r w:rsidR="00E95E32">
      <w:rPr>
        <w:rFonts w:ascii="Times New Roman" w:eastAsia="Times New Roman" w:hAnsi="Times New Roman" w:cs="Times New Roman"/>
        <w:noProof/>
        <w:sz w:val="24"/>
        <w:szCs w:val="24"/>
        <w:lang w:eastAsia="ru-RU"/>
      </w:rPr>
      <w:t>2</w:t>
    </w:r>
    <w:r w:rsidRPr="00154053">
      <w:rPr>
        <w:rFonts w:ascii="Times New Roman" w:eastAsia="Times New Roman" w:hAnsi="Times New Roman" w:cs="Times New Roman"/>
        <w:sz w:val="24"/>
        <w:szCs w:val="24"/>
        <w:lang w:eastAsia="ru-RU"/>
      </w:rPr>
      <w:fldChar w:fldCharType="end"/>
    </w:r>
    <w:r w:rsidRPr="00154053">
      <w:rPr>
        <w:rFonts w:ascii="Times New Roman" w:eastAsia="Times New Roman" w:hAnsi="Times New Roman" w:cs="Times New Roman"/>
        <w:sz w:val="24"/>
        <w:szCs w:val="24"/>
        <w:lang w:eastAsia="ru-RU"/>
      </w:rPr>
      <w:t xml:space="preserve"> из </w:t>
    </w:r>
    <w:r w:rsidRPr="00154053">
      <w:rPr>
        <w:rFonts w:ascii="Times New Roman" w:eastAsia="Times New Roman" w:hAnsi="Times New Roman" w:cs="Times New Roman"/>
        <w:sz w:val="24"/>
        <w:szCs w:val="24"/>
        <w:lang w:eastAsia="ru-RU"/>
      </w:rPr>
      <w:fldChar w:fldCharType="begin"/>
    </w:r>
    <w:r w:rsidRPr="00154053">
      <w:rPr>
        <w:rFonts w:ascii="Times New Roman" w:eastAsia="Times New Roman" w:hAnsi="Times New Roman" w:cs="Times New Roman"/>
        <w:sz w:val="24"/>
        <w:szCs w:val="24"/>
        <w:lang w:eastAsia="ru-RU"/>
      </w:rPr>
      <w:instrText xml:space="preserve"> NUMPAGES </w:instrText>
    </w:r>
    <w:r w:rsidRPr="00154053">
      <w:rPr>
        <w:rFonts w:ascii="Times New Roman" w:eastAsia="Times New Roman" w:hAnsi="Times New Roman" w:cs="Times New Roman"/>
        <w:sz w:val="24"/>
        <w:szCs w:val="24"/>
        <w:lang w:eastAsia="ru-RU"/>
      </w:rPr>
      <w:fldChar w:fldCharType="separate"/>
    </w:r>
    <w:r w:rsidR="00E95E32">
      <w:rPr>
        <w:rFonts w:ascii="Times New Roman" w:eastAsia="Times New Roman" w:hAnsi="Times New Roman" w:cs="Times New Roman"/>
        <w:noProof/>
        <w:sz w:val="24"/>
        <w:szCs w:val="24"/>
        <w:lang w:eastAsia="ru-RU"/>
      </w:rPr>
      <w:t>4</w:t>
    </w:r>
    <w:r w:rsidRPr="00154053">
      <w:rPr>
        <w:rFonts w:ascii="Times New Roman" w:eastAsia="Times New Roman" w:hAnsi="Times New Roman" w:cs="Times New Roman"/>
        <w:sz w:val="24"/>
        <w:szCs w:val="24"/>
        <w:lang w:eastAsia="ru-RU"/>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3459D"/>
    <w:multiLevelType w:val="hybridMultilevel"/>
    <w:tmpl w:val="18664F14"/>
    <w:lvl w:ilvl="0" w:tplc="04190015">
      <w:start w:val="1"/>
      <w:numFmt w:val="upperLett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11DA1629"/>
    <w:multiLevelType w:val="hybridMultilevel"/>
    <w:tmpl w:val="FAFE9014"/>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C6E70EF"/>
    <w:multiLevelType w:val="hybridMultilevel"/>
    <w:tmpl w:val="B3AEB2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8E7998"/>
    <w:multiLevelType w:val="hybridMultilevel"/>
    <w:tmpl w:val="1FAEC24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33131D53"/>
    <w:multiLevelType w:val="hybridMultilevel"/>
    <w:tmpl w:val="0E52E3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4433A5C"/>
    <w:multiLevelType w:val="hybridMultilevel"/>
    <w:tmpl w:val="187E03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626037F"/>
    <w:multiLevelType w:val="hybridMultilevel"/>
    <w:tmpl w:val="16CCF0A4"/>
    <w:lvl w:ilvl="0" w:tplc="0419000D">
      <w:start w:val="1"/>
      <w:numFmt w:val="bullet"/>
      <w:lvlText w:val=""/>
      <w:lvlJc w:val="left"/>
      <w:pPr>
        <w:ind w:left="1139" w:hanging="360"/>
      </w:pPr>
      <w:rPr>
        <w:rFonts w:ascii="Wingdings" w:hAnsi="Wingdings" w:hint="default"/>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7">
    <w:nsid w:val="44DC7458"/>
    <w:multiLevelType w:val="hybridMultilevel"/>
    <w:tmpl w:val="30E4FB5C"/>
    <w:lvl w:ilvl="0" w:tplc="AA0E63EA">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F96EF5"/>
    <w:multiLevelType w:val="hybridMultilevel"/>
    <w:tmpl w:val="D482F5D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8E5457B"/>
    <w:multiLevelType w:val="hybridMultilevel"/>
    <w:tmpl w:val="8904CC22"/>
    <w:lvl w:ilvl="0" w:tplc="2A64BA8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561050F"/>
    <w:multiLevelType w:val="hybridMultilevel"/>
    <w:tmpl w:val="1240610C"/>
    <w:lvl w:ilvl="0" w:tplc="8B9EBDBE">
      <w:start w:val="1"/>
      <w:numFmt w:val="lowerLetter"/>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66873A0"/>
    <w:multiLevelType w:val="hybridMultilevel"/>
    <w:tmpl w:val="696496B2"/>
    <w:lvl w:ilvl="0" w:tplc="D7B6FD04">
      <w:start w:val="1"/>
      <w:numFmt w:val="lowerLetter"/>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D023B48"/>
    <w:multiLevelType w:val="hybridMultilevel"/>
    <w:tmpl w:val="C988F8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9"/>
  </w:num>
  <w:num w:numId="4">
    <w:abstractNumId w:val="7"/>
  </w:num>
  <w:num w:numId="5">
    <w:abstractNumId w:val="11"/>
  </w:num>
  <w:num w:numId="6">
    <w:abstractNumId w:val="10"/>
  </w:num>
  <w:num w:numId="7">
    <w:abstractNumId w:val="6"/>
  </w:num>
  <w:num w:numId="8">
    <w:abstractNumId w:val="2"/>
  </w:num>
  <w:num w:numId="9">
    <w:abstractNumId w:val="4"/>
  </w:num>
  <w:num w:numId="10">
    <w:abstractNumId w:val="12"/>
  </w:num>
  <w:num w:numId="11">
    <w:abstractNumId w:val="8"/>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CC7"/>
    <w:rsid w:val="000132CA"/>
    <w:rsid w:val="0001544B"/>
    <w:rsid w:val="00017B69"/>
    <w:rsid w:val="00041ACE"/>
    <w:rsid w:val="000627D3"/>
    <w:rsid w:val="000855FC"/>
    <w:rsid w:val="000A5BE5"/>
    <w:rsid w:val="000F03DD"/>
    <w:rsid w:val="000F4707"/>
    <w:rsid w:val="00132CC6"/>
    <w:rsid w:val="00154053"/>
    <w:rsid w:val="00154C4C"/>
    <w:rsid w:val="00162B89"/>
    <w:rsid w:val="00194540"/>
    <w:rsid w:val="00217AEB"/>
    <w:rsid w:val="00236788"/>
    <w:rsid w:val="00285851"/>
    <w:rsid w:val="00293A1E"/>
    <w:rsid w:val="002959D4"/>
    <w:rsid w:val="002B58D7"/>
    <w:rsid w:val="002C7030"/>
    <w:rsid w:val="002E1787"/>
    <w:rsid w:val="002E268B"/>
    <w:rsid w:val="003050B6"/>
    <w:rsid w:val="00306625"/>
    <w:rsid w:val="00340D85"/>
    <w:rsid w:val="00393332"/>
    <w:rsid w:val="003B2A2C"/>
    <w:rsid w:val="003E7BD0"/>
    <w:rsid w:val="003F5E90"/>
    <w:rsid w:val="0041242A"/>
    <w:rsid w:val="0042158D"/>
    <w:rsid w:val="00436720"/>
    <w:rsid w:val="0045587F"/>
    <w:rsid w:val="0046748D"/>
    <w:rsid w:val="004B03FB"/>
    <w:rsid w:val="004C7D4E"/>
    <w:rsid w:val="004E605C"/>
    <w:rsid w:val="00565A8A"/>
    <w:rsid w:val="005962F6"/>
    <w:rsid w:val="005D1C8B"/>
    <w:rsid w:val="005F363B"/>
    <w:rsid w:val="006034F5"/>
    <w:rsid w:val="0060647F"/>
    <w:rsid w:val="006117EF"/>
    <w:rsid w:val="00612A88"/>
    <w:rsid w:val="00614327"/>
    <w:rsid w:val="006360F0"/>
    <w:rsid w:val="00640B55"/>
    <w:rsid w:val="00683B24"/>
    <w:rsid w:val="00696F18"/>
    <w:rsid w:val="006B3C6E"/>
    <w:rsid w:val="006C68FE"/>
    <w:rsid w:val="006E5285"/>
    <w:rsid w:val="006F30DE"/>
    <w:rsid w:val="00745954"/>
    <w:rsid w:val="00757D16"/>
    <w:rsid w:val="00783239"/>
    <w:rsid w:val="00795371"/>
    <w:rsid w:val="007A0767"/>
    <w:rsid w:val="007B2CD1"/>
    <w:rsid w:val="007C23FA"/>
    <w:rsid w:val="007C68C7"/>
    <w:rsid w:val="007F72C9"/>
    <w:rsid w:val="008062B5"/>
    <w:rsid w:val="00822248"/>
    <w:rsid w:val="008B2130"/>
    <w:rsid w:val="008C1EAA"/>
    <w:rsid w:val="008D563F"/>
    <w:rsid w:val="008E2B10"/>
    <w:rsid w:val="008E760B"/>
    <w:rsid w:val="008F0D72"/>
    <w:rsid w:val="0091034E"/>
    <w:rsid w:val="0091441B"/>
    <w:rsid w:val="009A30A9"/>
    <w:rsid w:val="009A3A7F"/>
    <w:rsid w:val="00A25F30"/>
    <w:rsid w:val="00A463F6"/>
    <w:rsid w:val="00A60E27"/>
    <w:rsid w:val="00A80BC6"/>
    <w:rsid w:val="00A855F7"/>
    <w:rsid w:val="00AA38C4"/>
    <w:rsid w:val="00B5195F"/>
    <w:rsid w:val="00B51C92"/>
    <w:rsid w:val="00B82C4B"/>
    <w:rsid w:val="00B875E3"/>
    <w:rsid w:val="00BC5869"/>
    <w:rsid w:val="00C1400E"/>
    <w:rsid w:val="00C14B03"/>
    <w:rsid w:val="00C16B36"/>
    <w:rsid w:val="00CB06FC"/>
    <w:rsid w:val="00CC0A0F"/>
    <w:rsid w:val="00CC6866"/>
    <w:rsid w:val="00D31B5D"/>
    <w:rsid w:val="00D358D3"/>
    <w:rsid w:val="00D5436B"/>
    <w:rsid w:val="00D54B9D"/>
    <w:rsid w:val="00D643BB"/>
    <w:rsid w:val="00D76B99"/>
    <w:rsid w:val="00D81EEB"/>
    <w:rsid w:val="00DD3CC7"/>
    <w:rsid w:val="00DE7348"/>
    <w:rsid w:val="00DF033D"/>
    <w:rsid w:val="00E357AF"/>
    <w:rsid w:val="00E42A34"/>
    <w:rsid w:val="00E43C69"/>
    <w:rsid w:val="00E54DD2"/>
    <w:rsid w:val="00E7531A"/>
    <w:rsid w:val="00E907E6"/>
    <w:rsid w:val="00E95CC6"/>
    <w:rsid w:val="00E95E32"/>
    <w:rsid w:val="00EA3154"/>
    <w:rsid w:val="00F15C69"/>
    <w:rsid w:val="00F37790"/>
    <w:rsid w:val="00F66FB3"/>
    <w:rsid w:val="00FC3923"/>
    <w:rsid w:val="00FC7ACC"/>
    <w:rsid w:val="00FD5381"/>
    <w:rsid w:val="00FF2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FF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54C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47F"/>
    <w:rPr>
      <w:color w:val="0563C1" w:themeColor="hyperlink"/>
      <w:u w:val="single"/>
    </w:rPr>
  </w:style>
  <w:style w:type="paragraph" w:styleId="a4">
    <w:name w:val="header"/>
    <w:basedOn w:val="a"/>
    <w:link w:val="a5"/>
    <w:uiPriority w:val="99"/>
    <w:unhideWhenUsed/>
    <w:rsid w:val="0015405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4053"/>
  </w:style>
  <w:style w:type="paragraph" w:styleId="a6">
    <w:name w:val="footer"/>
    <w:basedOn w:val="a"/>
    <w:link w:val="a7"/>
    <w:uiPriority w:val="99"/>
    <w:unhideWhenUsed/>
    <w:rsid w:val="0015405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4053"/>
  </w:style>
  <w:style w:type="paragraph" w:styleId="a8">
    <w:name w:val="Balloon Text"/>
    <w:basedOn w:val="a"/>
    <w:link w:val="a9"/>
    <w:uiPriority w:val="99"/>
    <w:semiHidden/>
    <w:unhideWhenUsed/>
    <w:rsid w:val="0015405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54053"/>
    <w:rPr>
      <w:rFonts w:ascii="Tahoma" w:hAnsi="Tahoma" w:cs="Tahoma"/>
      <w:sz w:val="16"/>
      <w:szCs w:val="16"/>
    </w:rPr>
  </w:style>
  <w:style w:type="paragraph" w:styleId="aa">
    <w:name w:val="List Paragraph"/>
    <w:basedOn w:val="a"/>
    <w:uiPriority w:val="34"/>
    <w:qFormat/>
    <w:rsid w:val="00154053"/>
    <w:pPr>
      <w:ind w:left="720"/>
      <w:contextualSpacing/>
    </w:pPr>
  </w:style>
  <w:style w:type="character" w:customStyle="1" w:styleId="10">
    <w:name w:val="Заголовок 1 Знак"/>
    <w:basedOn w:val="a0"/>
    <w:link w:val="1"/>
    <w:uiPriority w:val="9"/>
    <w:rsid w:val="00154C4C"/>
    <w:rPr>
      <w:rFonts w:asciiTheme="majorHAnsi" w:eastAsiaTheme="majorEastAsia" w:hAnsiTheme="majorHAnsi" w:cstheme="majorBidi"/>
      <w:color w:val="2E74B5" w:themeColor="accent1" w:themeShade="BF"/>
      <w:sz w:val="32"/>
      <w:szCs w:val="32"/>
    </w:rPr>
  </w:style>
  <w:style w:type="table" w:styleId="ab">
    <w:name w:val="Table Grid"/>
    <w:basedOn w:val="a1"/>
    <w:uiPriority w:val="39"/>
    <w:rsid w:val="00017B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
    <w:link w:val="ad"/>
    <w:uiPriority w:val="99"/>
    <w:semiHidden/>
    <w:unhideWhenUsed/>
    <w:rsid w:val="0045587F"/>
    <w:pPr>
      <w:spacing w:after="0" w:line="240" w:lineRule="auto"/>
    </w:pPr>
    <w:rPr>
      <w:sz w:val="20"/>
      <w:szCs w:val="20"/>
    </w:rPr>
  </w:style>
  <w:style w:type="character" w:customStyle="1" w:styleId="ad">
    <w:name w:val="Текст сноски Знак"/>
    <w:basedOn w:val="a0"/>
    <w:link w:val="ac"/>
    <w:uiPriority w:val="99"/>
    <w:semiHidden/>
    <w:rsid w:val="0045587F"/>
    <w:rPr>
      <w:sz w:val="20"/>
      <w:szCs w:val="20"/>
    </w:rPr>
  </w:style>
  <w:style w:type="character" w:styleId="ae">
    <w:name w:val="footnote reference"/>
    <w:basedOn w:val="a0"/>
    <w:uiPriority w:val="99"/>
    <w:semiHidden/>
    <w:unhideWhenUsed/>
    <w:rsid w:val="0045587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54C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47F"/>
    <w:rPr>
      <w:color w:val="0563C1" w:themeColor="hyperlink"/>
      <w:u w:val="single"/>
    </w:rPr>
  </w:style>
  <w:style w:type="paragraph" w:styleId="a4">
    <w:name w:val="header"/>
    <w:basedOn w:val="a"/>
    <w:link w:val="a5"/>
    <w:uiPriority w:val="99"/>
    <w:unhideWhenUsed/>
    <w:rsid w:val="0015405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4053"/>
  </w:style>
  <w:style w:type="paragraph" w:styleId="a6">
    <w:name w:val="footer"/>
    <w:basedOn w:val="a"/>
    <w:link w:val="a7"/>
    <w:uiPriority w:val="99"/>
    <w:unhideWhenUsed/>
    <w:rsid w:val="0015405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4053"/>
  </w:style>
  <w:style w:type="paragraph" w:styleId="a8">
    <w:name w:val="Balloon Text"/>
    <w:basedOn w:val="a"/>
    <w:link w:val="a9"/>
    <w:uiPriority w:val="99"/>
    <w:semiHidden/>
    <w:unhideWhenUsed/>
    <w:rsid w:val="0015405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54053"/>
    <w:rPr>
      <w:rFonts w:ascii="Tahoma" w:hAnsi="Tahoma" w:cs="Tahoma"/>
      <w:sz w:val="16"/>
      <w:szCs w:val="16"/>
    </w:rPr>
  </w:style>
  <w:style w:type="paragraph" w:styleId="aa">
    <w:name w:val="List Paragraph"/>
    <w:basedOn w:val="a"/>
    <w:uiPriority w:val="34"/>
    <w:qFormat/>
    <w:rsid w:val="00154053"/>
    <w:pPr>
      <w:ind w:left="720"/>
      <w:contextualSpacing/>
    </w:pPr>
  </w:style>
  <w:style w:type="character" w:customStyle="1" w:styleId="10">
    <w:name w:val="Заголовок 1 Знак"/>
    <w:basedOn w:val="a0"/>
    <w:link w:val="1"/>
    <w:uiPriority w:val="9"/>
    <w:rsid w:val="00154C4C"/>
    <w:rPr>
      <w:rFonts w:asciiTheme="majorHAnsi" w:eastAsiaTheme="majorEastAsia" w:hAnsiTheme="majorHAnsi" w:cstheme="majorBidi"/>
      <w:color w:val="2E74B5" w:themeColor="accent1" w:themeShade="BF"/>
      <w:sz w:val="32"/>
      <w:szCs w:val="32"/>
    </w:rPr>
  </w:style>
  <w:style w:type="table" w:styleId="ab">
    <w:name w:val="Table Grid"/>
    <w:basedOn w:val="a1"/>
    <w:uiPriority w:val="39"/>
    <w:rsid w:val="00017B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
    <w:link w:val="ad"/>
    <w:uiPriority w:val="99"/>
    <w:semiHidden/>
    <w:unhideWhenUsed/>
    <w:rsid w:val="0045587F"/>
    <w:pPr>
      <w:spacing w:after="0" w:line="240" w:lineRule="auto"/>
    </w:pPr>
    <w:rPr>
      <w:sz w:val="20"/>
      <w:szCs w:val="20"/>
    </w:rPr>
  </w:style>
  <w:style w:type="character" w:customStyle="1" w:styleId="ad">
    <w:name w:val="Текст сноски Знак"/>
    <w:basedOn w:val="a0"/>
    <w:link w:val="ac"/>
    <w:uiPriority w:val="99"/>
    <w:semiHidden/>
    <w:rsid w:val="0045587F"/>
    <w:rPr>
      <w:sz w:val="20"/>
      <w:szCs w:val="20"/>
    </w:rPr>
  </w:style>
  <w:style w:type="character" w:styleId="ae">
    <w:name w:val="footnote reference"/>
    <w:basedOn w:val="a0"/>
    <w:uiPriority w:val="99"/>
    <w:semiHidden/>
    <w:unhideWhenUsed/>
    <w:rsid w:val="004558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70027">
      <w:bodyDiv w:val="1"/>
      <w:marLeft w:val="0"/>
      <w:marRight w:val="0"/>
      <w:marTop w:val="0"/>
      <w:marBottom w:val="0"/>
      <w:divBdr>
        <w:top w:val="none" w:sz="0" w:space="0" w:color="auto"/>
        <w:left w:val="none" w:sz="0" w:space="0" w:color="auto"/>
        <w:bottom w:val="none" w:sz="0" w:space="0" w:color="auto"/>
        <w:right w:val="none" w:sz="0" w:space="0" w:color="auto"/>
      </w:divBdr>
    </w:div>
    <w:div w:id="482048550">
      <w:bodyDiv w:val="1"/>
      <w:marLeft w:val="0"/>
      <w:marRight w:val="0"/>
      <w:marTop w:val="0"/>
      <w:marBottom w:val="0"/>
      <w:divBdr>
        <w:top w:val="none" w:sz="0" w:space="0" w:color="auto"/>
        <w:left w:val="none" w:sz="0" w:space="0" w:color="auto"/>
        <w:bottom w:val="none" w:sz="0" w:space="0" w:color="auto"/>
        <w:right w:val="none" w:sz="0" w:space="0" w:color="auto"/>
      </w:divBdr>
    </w:div>
    <w:div w:id="126249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E3C4E-E019-4FC4-8056-E7B6C7C73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4</Pages>
  <Words>1095</Words>
  <Characters>6242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ильгизар</cp:lastModifiedBy>
  <cp:revision>18</cp:revision>
  <dcterms:created xsi:type="dcterms:W3CDTF">2020-10-25T06:10:00Z</dcterms:created>
  <dcterms:modified xsi:type="dcterms:W3CDTF">2020-11-08T10:38:00Z</dcterms:modified>
</cp:coreProperties>
</file>